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="00FC1316" w:rsidRPr="00FC1316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8pt;height:45.6pt;visibility:visible">
            <v:imagedata r:id="rId5" o:title=""/>
          </v:shape>
        </w:pict>
      </w:r>
      <w:r w:rsidRPr="00B63C59">
        <w:rPr>
          <w:sz w:val="24"/>
          <w:szCs w:val="24"/>
        </w:rPr>
        <w:t xml:space="preserve">                                        ПРОЕКТ</w:t>
      </w:r>
    </w:p>
    <w:p w:rsidR="00215D5A" w:rsidRPr="00B63C59" w:rsidRDefault="00215D5A" w:rsidP="006244D9">
      <w:pPr>
        <w:spacing w:line="360" w:lineRule="auto"/>
        <w:jc w:val="center"/>
        <w:rPr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15D5A" w:rsidRPr="00B63C59" w:rsidRDefault="00215D5A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15D5A" w:rsidRPr="001D6806" w:rsidRDefault="00215D5A" w:rsidP="006244D9">
      <w:pPr>
        <w:spacing w:line="360" w:lineRule="auto"/>
        <w:jc w:val="both"/>
        <w:rPr>
          <w:bCs/>
        </w:rPr>
      </w:pPr>
      <w:r w:rsidRPr="001D6806">
        <w:rPr>
          <w:bCs/>
        </w:rPr>
        <w:t>«    »________ 2016 года                                                                          № _____</w:t>
      </w: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</w:p>
    <w:p w:rsidR="00215D5A" w:rsidRPr="001D6806" w:rsidRDefault="00215D5A" w:rsidP="00B315AA">
      <w:pPr>
        <w:jc w:val="center"/>
      </w:pPr>
      <w:r w:rsidRPr="001D6806">
        <w:t>г. Шилка</w:t>
      </w:r>
    </w:p>
    <w:p w:rsidR="00215D5A" w:rsidRPr="001D6806" w:rsidRDefault="00215D5A" w:rsidP="00B315AA">
      <w:pPr>
        <w:jc w:val="center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215D5A" w:rsidRDefault="00215D5A" w:rsidP="00E83F16">
      <w:pPr>
        <w:jc w:val="center"/>
        <w:rPr>
          <w:b/>
        </w:rPr>
      </w:pPr>
      <w:r w:rsidRPr="001D6806">
        <w:rPr>
          <w:b/>
        </w:rPr>
        <w:t xml:space="preserve">О  </w:t>
      </w:r>
      <w:r>
        <w:rPr>
          <w:b/>
        </w:rPr>
        <w:t xml:space="preserve">внесении изменений в решение Совета муниципального района </w:t>
      </w:r>
    </w:p>
    <w:p w:rsidR="00215D5A" w:rsidRPr="001D6806" w:rsidRDefault="00215D5A" w:rsidP="00E83F16">
      <w:pPr>
        <w:jc w:val="center"/>
        <w:rPr>
          <w:i/>
        </w:rPr>
      </w:pPr>
      <w:r>
        <w:rPr>
          <w:b/>
        </w:rPr>
        <w:t xml:space="preserve">«Шилкинский район» </w:t>
      </w:r>
      <w:r w:rsidRPr="00805880">
        <w:rPr>
          <w:b/>
        </w:rPr>
        <w:t>от 20.02.2014 № 93</w:t>
      </w:r>
      <w:r>
        <w:rPr>
          <w:b/>
        </w:rPr>
        <w:t xml:space="preserve"> «Об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</w:t>
      </w: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B63C59" w:rsidRDefault="00215D5A" w:rsidP="00155A22">
      <w:pPr>
        <w:jc w:val="center"/>
        <w:rPr>
          <w:sz w:val="24"/>
          <w:szCs w:val="24"/>
        </w:rPr>
      </w:pPr>
    </w:p>
    <w:p w:rsidR="00215D5A" w:rsidRPr="001D6806" w:rsidRDefault="00215D5A" w:rsidP="00E0140E">
      <w:pPr>
        <w:suppressAutoHyphens/>
        <w:ind w:firstLine="709"/>
        <w:jc w:val="both"/>
      </w:pPr>
      <w:proofErr w:type="gramStart"/>
      <w:r w:rsidRPr="001D6806">
        <w:t>В соответствии с Федеральн</w:t>
      </w:r>
      <w:r>
        <w:t>ым</w:t>
      </w:r>
      <w:r w:rsidRPr="001D6806">
        <w:t xml:space="preserve"> закон</w:t>
      </w:r>
      <w:r>
        <w:t>ом</w:t>
      </w:r>
      <w:r w:rsidRPr="001D6806">
        <w:t xml:space="preserve"> от </w:t>
      </w:r>
      <w:r>
        <w:t>23.05.2016</w:t>
      </w:r>
      <w:r w:rsidRPr="001D6806">
        <w:t xml:space="preserve"> года</w:t>
      </w:r>
      <w:r>
        <w:t xml:space="preserve"> № 143</w:t>
      </w:r>
      <w:r w:rsidRPr="001D6806">
        <w:t>-ФЗ «</w:t>
      </w:r>
      <w:r>
        <w:t>О внесении изменений в отдельные законодательные акты Российской Федерации в части увеличения пенсионного возраста отдельным категориям граждан</w:t>
      </w:r>
      <w:r w:rsidRPr="001D6806">
        <w:t xml:space="preserve">», </w:t>
      </w:r>
      <w:r>
        <w:t>статьей 2 Федерального закона от 30.12.2015 № 446-ФЗ «О внесении изменений в статьи 2.1 и 19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статью 40</w:t>
      </w:r>
      <w:proofErr w:type="gramEnd"/>
      <w:r>
        <w:t xml:space="preserve"> </w:t>
      </w:r>
      <w:proofErr w:type="gramStart"/>
      <w:r>
        <w:t>Федерального закона «Об общих принципах организации местного самоуправления в Российской Федерации», статьей 24 Федерального закона от 02.03.2007 года № 25-ФЗ «О муниципальной службе в Российской Федерации», статьей 6 Закона Забайкальского края от 24.12.2010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статьей 14 Закона Забайкальского края от 29.12.2008 года № 108-ЗЗК «О муниципальной службе</w:t>
      </w:r>
      <w:proofErr w:type="gramEnd"/>
      <w:r>
        <w:t xml:space="preserve"> в Забайкальском крае»,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 w:rsidRPr="00E70376">
        <w:rPr>
          <w:bCs/>
        </w:rPr>
        <w:t>решил</w:t>
      </w:r>
      <w:r w:rsidRPr="001D6806">
        <w:rPr>
          <w:bCs/>
        </w:rPr>
        <w:t>:</w:t>
      </w:r>
    </w:p>
    <w:p w:rsidR="00215D5A" w:rsidRPr="001D6806" w:rsidRDefault="00215D5A" w:rsidP="00E0140E">
      <w:pPr>
        <w:ind w:firstLine="709"/>
        <w:jc w:val="both"/>
      </w:pPr>
    </w:p>
    <w:p w:rsidR="00215D5A" w:rsidRDefault="00215D5A" w:rsidP="00E0140E">
      <w:pPr>
        <w:ind w:firstLine="709"/>
        <w:jc w:val="both"/>
      </w:pPr>
      <w:r w:rsidRPr="00C23875">
        <w:rPr>
          <w:b/>
        </w:rPr>
        <w:t>1.</w:t>
      </w:r>
      <w:r w:rsidRPr="001D6806">
        <w:t> </w:t>
      </w:r>
      <w:r>
        <w:t>Внести в решение Совета муниципального района «Шилкинский ра</w:t>
      </w:r>
      <w:r>
        <w:t>й</w:t>
      </w:r>
      <w:r>
        <w:t>он» от 20.02.2014 № 93 «Об утверждении Положения о пенсионном обеспеч</w:t>
      </w:r>
      <w:r>
        <w:t>е</w:t>
      </w:r>
      <w:r>
        <w:t>нии муниципальных служащих и лиц, замещавших муниципальные должности муниципального района «Шилкинский район» следующие изменения:</w:t>
      </w:r>
    </w:p>
    <w:p w:rsidR="00215D5A" w:rsidRDefault="00215D5A" w:rsidP="00E0140E">
      <w:pPr>
        <w:ind w:firstLine="709"/>
        <w:jc w:val="both"/>
      </w:pPr>
      <w:r w:rsidRPr="00D21DD9">
        <w:rPr>
          <w:b/>
        </w:rPr>
        <w:t>1.1.</w:t>
      </w:r>
      <w:r>
        <w:t xml:space="preserve"> </w:t>
      </w:r>
      <w:r w:rsidRPr="00E70376">
        <w:rPr>
          <w:b/>
          <w:sz w:val="32"/>
          <w:szCs w:val="32"/>
        </w:rPr>
        <w:t>в пункте 1. Решения</w:t>
      </w:r>
      <w:r>
        <w:t xml:space="preserve"> слова «трудовой пенсии по старости (инв</w:t>
      </w:r>
      <w:r>
        <w:t>а</w:t>
      </w:r>
      <w:r>
        <w:t xml:space="preserve">лидности)» заменить словами «страховой пенсии по старости (инвалидности)». </w:t>
      </w:r>
    </w:p>
    <w:p w:rsidR="00215D5A" w:rsidRDefault="00215D5A" w:rsidP="00E0140E">
      <w:pPr>
        <w:ind w:firstLine="709"/>
        <w:jc w:val="both"/>
      </w:pPr>
      <w:r w:rsidRPr="00212294">
        <w:rPr>
          <w:b/>
        </w:rPr>
        <w:lastRenderedPageBreak/>
        <w:t>1.2.</w:t>
      </w:r>
      <w:r>
        <w:rPr>
          <w:b/>
          <w:sz w:val="32"/>
          <w:szCs w:val="32"/>
        </w:rPr>
        <w:t xml:space="preserve"> </w:t>
      </w:r>
      <w:r w:rsidRPr="00E70376">
        <w:rPr>
          <w:b/>
          <w:sz w:val="32"/>
          <w:szCs w:val="32"/>
        </w:rPr>
        <w:t>В приложении № 1</w:t>
      </w:r>
      <w:r>
        <w:rPr>
          <w:b/>
        </w:rPr>
        <w:t xml:space="preserve"> «Положение об установлении, выплате и перерасчете размера ежемесячной доплаты к трудовой пенсии по старости (инвалидности) лицам, замещавшим муниципальные должности муниц</w:t>
      </w:r>
      <w:r>
        <w:rPr>
          <w:b/>
        </w:rPr>
        <w:t>и</w:t>
      </w:r>
      <w:r>
        <w:rPr>
          <w:b/>
        </w:rPr>
        <w:t>пального района «Шилкинский район»</w:t>
      </w:r>
      <w:r>
        <w:t>:</w:t>
      </w:r>
    </w:p>
    <w:p w:rsidR="00215D5A" w:rsidRDefault="00215D5A" w:rsidP="00E0140E">
      <w:pPr>
        <w:ind w:firstLine="709"/>
        <w:jc w:val="both"/>
      </w:pPr>
      <w:r>
        <w:t xml:space="preserve">1) </w:t>
      </w:r>
      <w:r w:rsidRPr="00E70376">
        <w:rPr>
          <w:b/>
        </w:rPr>
        <w:t>в наименовании Положения</w:t>
      </w:r>
      <w:r>
        <w:t xml:space="preserve"> слова «трудовой пенсии по старости (инвалидности)» заменить словами «страховой пенсии по старости (инвалидн</w:t>
      </w:r>
      <w:r>
        <w:t>о</w:t>
      </w:r>
      <w:r>
        <w:t>сти)»;</w:t>
      </w:r>
    </w:p>
    <w:p w:rsidR="00215D5A" w:rsidRDefault="00215D5A" w:rsidP="00E0140E">
      <w:pPr>
        <w:ind w:firstLine="709"/>
        <w:jc w:val="both"/>
      </w:pPr>
      <w:r>
        <w:t xml:space="preserve">2) </w:t>
      </w:r>
      <w:r>
        <w:rPr>
          <w:b/>
        </w:rPr>
        <w:t>в</w:t>
      </w:r>
      <w:r w:rsidRPr="00E70376">
        <w:rPr>
          <w:b/>
        </w:rPr>
        <w:t xml:space="preserve"> пунктах</w:t>
      </w:r>
      <w:r>
        <w:rPr>
          <w:b/>
        </w:rPr>
        <w:t xml:space="preserve"> 1, 2, 3, 4, 5, 6, 7, 8, 9, 10, 11, 12, 13</w:t>
      </w:r>
      <w:r>
        <w:t xml:space="preserve"> слова «трудовой пенсии по старости (инвалидности)» заменить словами «страховой пенсии по старости (инвалидности)»;</w:t>
      </w:r>
    </w:p>
    <w:p w:rsidR="00215D5A" w:rsidRDefault="00215D5A" w:rsidP="00E0140E">
      <w:pPr>
        <w:ind w:firstLine="709"/>
        <w:jc w:val="both"/>
      </w:pPr>
      <w:r>
        <w:t xml:space="preserve">3) </w:t>
      </w:r>
      <w:r w:rsidRPr="00E70376">
        <w:rPr>
          <w:b/>
        </w:rPr>
        <w:t>пункт 2.</w:t>
      </w:r>
      <w:r>
        <w:t xml:space="preserve"> читать в следующей редакции:</w:t>
      </w:r>
    </w:p>
    <w:p w:rsidR="00215D5A" w:rsidRDefault="00215D5A" w:rsidP="00E0140E">
      <w:pPr>
        <w:ind w:firstLine="709"/>
        <w:jc w:val="both"/>
      </w:pPr>
      <w:r>
        <w:t xml:space="preserve">    «2. </w:t>
      </w:r>
      <w:proofErr w:type="gramStart"/>
      <w:r>
        <w:t>Право на доплату к страховой пенсии по старости (инвалидности) (далее – доплата к пенсии) имеют лица, замещавшие муниципальные должн</w:t>
      </w:r>
      <w:r>
        <w:t>о</w:t>
      </w:r>
      <w:r>
        <w:t>сти в муниципальном районе «Шилкинский район» на постоянной основе (д</w:t>
      </w:r>
      <w:r>
        <w:t>а</w:t>
      </w:r>
      <w:r>
        <w:t>лее – лицо, замещающее муниципальную должность) не менее 4 лет, и в этот период достигших пенсионного возраста или потерявших трудоспособность, получавшие денежное вознаграждение за счет средств местного бюджета, о</w:t>
      </w:r>
      <w:r>
        <w:t>с</w:t>
      </w:r>
      <w:r>
        <w:t>вобожденные от должностей в связи с прекращением</w:t>
      </w:r>
      <w:proofErr w:type="gramEnd"/>
      <w:r>
        <w:t xml:space="preserve"> </w:t>
      </w:r>
      <w:proofErr w:type="gramStart"/>
      <w:r>
        <w:t>полномочий (в том числе досрочно), за исключением случаев прекращения полномочий указанных лиц по основаниям, предусмотренным абзацем седьмым части 16 статьи 35, пун</w:t>
      </w:r>
      <w:r>
        <w:t>к</w:t>
      </w:r>
      <w:r>
        <w:t>тами 2.1, 3, 6 – 9 части 6, частью 6.1 статьи 36, частью 7.1, пунктами 5 – 8 части 10, частью 10.1 статьи 40, частями 1 и 2 статьи 73 Федерального закона от 06.10.2003 № 131-ФЗ «Об общих принципах организации местного самоупра</w:t>
      </w:r>
      <w:r>
        <w:t>в</w:t>
      </w:r>
      <w:r>
        <w:t>ления</w:t>
      </w:r>
      <w:proofErr w:type="gramEnd"/>
      <w:r>
        <w:t xml:space="preserve"> в Российской Федерации»</w:t>
      </w:r>
      <w:proofErr w:type="gramStart"/>
      <w:r>
        <w:t>.»</w:t>
      </w:r>
      <w:proofErr w:type="gramEnd"/>
      <w:r>
        <w:t>;</w:t>
      </w:r>
    </w:p>
    <w:p w:rsidR="00215D5A" w:rsidRDefault="00215D5A" w:rsidP="00E0140E">
      <w:pPr>
        <w:ind w:firstLine="709"/>
        <w:jc w:val="both"/>
      </w:pPr>
      <w:r>
        <w:t xml:space="preserve">4) </w:t>
      </w:r>
      <w:r>
        <w:rPr>
          <w:b/>
        </w:rPr>
        <w:t>пункт 3.</w:t>
      </w:r>
      <w:r>
        <w:t xml:space="preserve"> читать в следующей редакции:</w:t>
      </w:r>
    </w:p>
    <w:p w:rsidR="00215D5A" w:rsidRDefault="00215D5A" w:rsidP="00E0140E">
      <w:pPr>
        <w:ind w:firstLine="709"/>
        <w:jc w:val="both"/>
      </w:pPr>
      <w:r>
        <w:t xml:space="preserve">     «3. </w:t>
      </w:r>
      <w:proofErr w:type="gramStart"/>
      <w:r>
        <w:t>Размер доплаты к пенсии исчисляется по выбору лица, обративш</w:t>
      </w:r>
      <w:r>
        <w:t>е</w:t>
      </w:r>
      <w:r>
        <w:t>гося за установлением доплаты, исходя из среднемесячного денежного возн</w:t>
      </w:r>
      <w:r>
        <w:t>а</w:t>
      </w:r>
      <w:r>
        <w:t>граждения по замещаемой не менее 12 полных месяцев должности, предшес</w:t>
      </w:r>
      <w:r>
        <w:t>т</w:t>
      </w:r>
      <w:r>
        <w:t>вовавших дню прекращения его полномочий либо дню достижения возраста, дающего право на страховую пенсию по старости в соответствии с частью 1 статьи 8 и статьями 30 – 33 Федерального закона «О страховых пенсиях».</w:t>
      </w:r>
      <w:proofErr w:type="gramEnd"/>
    </w:p>
    <w:p w:rsidR="00215D5A" w:rsidRDefault="00215D5A" w:rsidP="0018232C">
      <w:pPr>
        <w:ind w:firstLine="709"/>
        <w:jc w:val="both"/>
      </w:pPr>
      <w:r>
        <w:t xml:space="preserve">     При определении среднемесячного денежного вознаграждения учит</w:t>
      </w:r>
      <w:r>
        <w:t>ы</w:t>
      </w:r>
      <w:r>
        <w:t>ваются:</w:t>
      </w:r>
    </w:p>
    <w:p w:rsidR="00215D5A" w:rsidRDefault="00215D5A" w:rsidP="0018232C">
      <w:pPr>
        <w:ind w:firstLine="709"/>
        <w:jc w:val="both"/>
      </w:pPr>
      <w:r>
        <w:t xml:space="preserve">а) денежное вознаграждение, установленное по замещаемой должности, </w:t>
      </w:r>
    </w:p>
    <w:p w:rsidR="00215D5A" w:rsidRDefault="00215D5A" w:rsidP="0018232C">
      <w:pPr>
        <w:ind w:firstLine="709"/>
        <w:jc w:val="both"/>
      </w:pPr>
      <w:r>
        <w:t>б) материальная помощь, выплачиваемая лицу, замещающему муниц</w:t>
      </w:r>
      <w:r>
        <w:t>и</w:t>
      </w:r>
      <w:r>
        <w:t xml:space="preserve">пальную должность, при предоставлении ежегодного оплачиваемого отпуска. </w:t>
      </w:r>
    </w:p>
    <w:p w:rsidR="00215D5A" w:rsidRDefault="00215D5A" w:rsidP="00356B4A">
      <w:pPr>
        <w:ind w:firstLine="709"/>
        <w:jc w:val="both"/>
      </w:pPr>
      <w:r>
        <w:t xml:space="preserve">     К денежному вознаграждению лица, замещающего муниципальную должность, устанавливаются надбавки за работу в местностях с особыми кл</w:t>
      </w:r>
      <w:r>
        <w:t>и</w:t>
      </w:r>
      <w:r>
        <w:t>матическими условиями в соответствии с действующим законодательством З</w:t>
      </w:r>
      <w:r>
        <w:t>а</w:t>
      </w:r>
      <w:r>
        <w:t>байкальского края.</w:t>
      </w:r>
    </w:p>
    <w:p w:rsidR="00215D5A" w:rsidRDefault="00215D5A" w:rsidP="00E0140E">
      <w:pPr>
        <w:ind w:firstLine="709"/>
        <w:jc w:val="both"/>
      </w:pPr>
      <w:r>
        <w:t xml:space="preserve">    При исчислении среднемесячного денежного вознаграждения из ра</w:t>
      </w:r>
      <w:r>
        <w:t>с</w:t>
      </w:r>
      <w:r>
        <w:t>четного периода исключаются время нахождения лица, замещавшего муниц</w:t>
      </w:r>
      <w:r>
        <w:t>и</w:t>
      </w:r>
      <w:r>
        <w:t xml:space="preserve">пальную должность в отпусках без сохранения денежного вознаграждения, по беременности и родам, по уходу за ребенком до </w:t>
      </w:r>
      <w:proofErr w:type="gramStart"/>
      <w:r>
        <w:t>достижения</w:t>
      </w:r>
      <w:proofErr w:type="gramEnd"/>
      <w:r>
        <w:t xml:space="preserve"> им установленного законом возраста, а также период временной нетрудоспособности. Начисле</w:t>
      </w:r>
      <w:r>
        <w:t>н</w:t>
      </w:r>
      <w:r>
        <w:t>ные за это время суммы соответствующих пособий не учитываются.</w:t>
      </w:r>
    </w:p>
    <w:p w:rsidR="00215D5A" w:rsidRDefault="00215D5A" w:rsidP="00E0140E">
      <w:pPr>
        <w:ind w:firstLine="709"/>
        <w:jc w:val="both"/>
      </w:pPr>
      <w:r>
        <w:lastRenderedPageBreak/>
        <w:t xml:space="preserve">     </w:t>
      </w:r>
      <w:proofErr w:type="gramStart"/>
      <w:r>
        <w:t>При отсутствии в расчетном периоде исключаемых из него в соотве</w:t>
      </w:r>
      <w:r>
        <w:t>т</w:t>
      </w:r>
      <w:r>
        <w:t>ствии с абзацем шестым настоящего пункта времени нахождения лица, зам</w:t>
      </w:r>
      <w:r>
        <w:t>е</w:t>
      </w:r>
      <w:r>
        <w:t>щавшего муниципальную должность, в соответствующих отпусках и периода временной нетрудоспособности, размер среднемесячного денежного вознагр</w:t>
      </w:r>
      <w:r>
        <w:t>а</w:t>
      </w:r>
      <w:r>
        <w:t>ждения определяется путем деления общей суммы денежного вознаграждения, начисленного в расчетном периоде, на 12.</w:t>
      </w:r>
      <w:proofErr w:type="gramEnd"/>
    </w:p>
    <w:p w:rsidR="00215D5A" w:rsidRDefault="00215D5A" w:rsidP="008B2C65">
      <w:pPr>
        <w:ind w:firstLine="709"/>
        <w:jc w:val="both"/>
      </w:pPr>
      <w:r>
        <w:t xml:space="preserve">     </w:t>
      </w:r>
      <w:proofErr w:type="gramStart"/>
      <w:r>
        <w:t>В случае если из расчетного периода исключаются в соответствии с абзацем шестым настоящего пункта время нахождения лица, замещавшего м</w:t>
      </w:r>
      <w:r>
        <w:t>у</w:t>
      </w:r>
      <w:r>
        <w:t>ниципальную должность, в соответствующих отпусках и период временной н</w:t>
      </w:r>
      <w:r>
        <w:t>е</w:t>
      </w:r>
      <w:r>
        <w:t>трудоспособности размер среднемесячного денежного вознаграждения опред</w:t>
      </w:r>
      <w:r>
        <w:t>е</w:t>
      </w:r>
      <w:r>
        <w:t>ляется путем деления указанной суммы на количество фактически отработа</w:t>
      </w:r>
      <w:r>
        <w:t>н</w:t>
      </w:r>
      <w:r>
        <w:t>ных дней в расчетном периоде и умножения на 21 (среднемесячное число раб</w:t>
      </w:r>
      <w:r>
        <w:t>о</w:t>
      </w:r>
      <w:r>
        <w:t xml:space="preserve">чих дней в году). </w:t>
      </w:r>
      <w:proofErr w:type="gramEnd"/>
    </w:p>
    <w:p w:rsidR="00215D5A" w:rsidRDefault="00215D5A" w:rsidP="008B2C65">
      <w:pPr>
        <w:ind w:firstLine="709"/>
        <w:jc w:val="both"/>
      </w:pPr>
      <w:r>
        <w:t xml:space="preserve">      Размер среднемесячного денежного вознаграждения, </w:t>
      </w:r>
      <w:proofErr w:type="gramStart"/>
      <w:r>
        <w:t>исходя из кот</w:t>
      </w:r>
      <w:r>
        <w:t>о</w:t>
      </w:r>
      <w:r>
        <w:t>рого исчисляется</w:t>
      </w:r>
      <w:proofErr w:type="gramEnd"/>
      <w:r>
        <w:t xml:space="preserve"> доплата к пенсии, не должен превышать 4,5 должностного оклада по замещаемой муниципальной должности с применением районного коэффициента, действующего на территории муниципального района «Ши</w:t>
      </w:r>
      <w:r>
        <w:t>л</w:t>
      </w:r>
      <w:r>
        <w:t>кинский район».</w:t>
      </w:r>
    </w:p>
    <w:p w:rsidR="00215D5A" w:rsidRDefault="00215D5A" w:rsidP="00E0140E">
      <w:pPr>
        <w:ind w:firstLine="709"/>
        <w:jc w:val="both"/>
      </w:pPr>
      <w:r>
        <w:t xml:space="preserve">     </w:t>
      </w:r>
      <w:proofErr w:type="gramStart"/>
      <w:r>
        <w:t>Доплата к пенсии лицам, замещавшим муниципальные должности 4 полных года, устанавливается в размере 45 процентов среднемесячного дене</w:t>
      </w:r>
      <w:r>
        <w:t>ж</w:t>
      </w:r>
      <w:r>
        <w:t>ного вознаграждения, за вычетом страховой пенсии по старости (инвалидн</w:t>
      </w:r>
      <w:r>
        <w:t>о</w:t>
      </w:r>
      <w:r>
        <w:t xml:space="preserve">сти), </w:t>
      </w:r>
      <w:r w:rsidRPr="00805880">
        <w:t xml:space="preserve">установленной в соответствии </w:t>
      </w:r>
      <w:r>
        <w:t>с частью 1 статьи 8 и статьями 9, 30-33 Ф</w:t>
      </w:r>
      <w:r>
        <w:t>е</w:t>
      </w:r>
      <w:r>
        <w:t>дерального закона от 28 декабря 2013 года № 400-ФЗ «О страховых пенсиях»  (далее – Федеральный закон «О страховых пенсиях»)</w:t>
      </w:r>
      <w:r w:rsidRPr="00805880">
        <w:t>.</w:t>
      </w:r>
      <w:proofErr w:type="gramEnd"/>
      <w:r>
        <w:t xml:space="preserve"> За </w:t>
      </w:r>
      <w:proofErr w:type="gramStart"/>
      <w:r>
        <w:t>каждый полный год</w:t>
      </w:r>
      <w:proofErr w:type="gramEnd"/>
      <w:r>
        <w:t xml:space="preserve"> замещения муниципальной должности сверх 4 лет размер доплаты к пенсии увеличивается на 3 процента среднемесячного денежного вознаграждения. При этом размер доплаты к пенсии не может превышать 75 процентов от среднем</w:t>
      </w:r>
      <w:r>
        <w:t>е</w:t>
      </w:r>
      <w:r>
        <w:t>сячного денежного вознаграждения. Максимальный размер доплаты к пенсии не может превышать 18000 рублей.</w:t>
      </w:r>
    </w:p>
    <w:p w:rsidR="00215D5A" w:rsidRDefault="00215D5A" w:rsidP="00E0140E">
      <w:pPr>
        <w:ind w:firstLine="709"/>
        <w:jc w:val="both"/>
      </w:pPr>
      <w:r>
        <w:t xml:space="preserve">     Размер доплаты к пенсии не может быть ниже фиксированной выпл</w:t>
      </w:r>
      <w:r>
        <w:t>а</w:t>
      </w:r>
      <w:r>
        <w:t>ты к страховой пенсии, установленной частью 1 статьи 16 Федерального закона «О страховых пенсиях», с учетом районного коэффициента, действующего на территории муниципального района «Шилкинский район»</w:t>
      </w:r>
      <w:proofErr w:type="gramStart"/>
      <w:r>
        <w:t>.»</w:t>
      </w:r>
      <w:proofErr w:type="gramEnd"/>
      <w:r>
        <w:t>;</w:t>
      </w:r>
    </w:p>
    <w:p w:rsidR="00215D5A" w:rsidRDefault="00215D5A" w:rsidP="00E0140E">
      <w:pPr>
        <w:ind w:firstLine="709"/>
        <w:jc w:val="both"/>
      </w:pPr>
      <w:r>
        <w:t xml:space="preserve">5) </w:t>
      </w:r>
      <w:r>
        <w:rPr>
          <w:b/>
        </w:rPr>
        <w:t>в пункте 7.1</w:t>
      </w:r>
      <w:r>
        <w:t xml:space="preserve"> </w:t>
      </w:r>
      <w:r w:rsidRPr="004E2F5E">
        <w:t xml:space="preserve">четвертый абзац </w:t>
      </w:r>
      <w:r>
        <w:t>считать утратившим силу;</w:t>
      </w:r>
    </w:p>
    <w:p w:rsidR="00215D5A" w:rsidRDefault="00215D5A" w:rsidP="00E0140E">
      <w:pPr>
        <w:ind w:firstLine="709"/>
        <w:jc w:val="both"/>
      </w:pPr>
      <w:r>
        <w:t xml:space="preserve">6) </w:t>
      </w:r>
      <w:r>
        <w:rPr>
          <w:b/>
        </w:rPr>
        <w:t>пункт 7.2</w:t>
      </w:r>
      <w:r>
        <w:t xml:space="preserve"> читать в следующей редакции:</w:t>
      </w:r>
    </w:p>
    <w:p w:rsidR="00215D5A" w:rsidRDefault="00215D5A" w:rsidP="004E2F5E">
      <w:pPr>
        <w:ind w:firstLine="709"/>
        <w:jc w:val="both"/>
      </w:pPr>
      <w:r>
        <w:t xml:space="preserve">    «7.2 Секретарь Комиссии заводит личное дело на каждого гражданина, получающего доплату к пенсии.</w:t>
      </w:r>
    </w:p>
    <w:p w:rsidR="00215D5A" w:rsidRDefault="00215D5A" w:rsidP="004E2F5E">
      <w:pPr>
        <w:ind w:firstLine="709"/>
        <w:jc w:val="both"/>
      </w:pPr>
      <w:r>
        <w:t xml:space="preserve">      Выплата доплаты к пенсии при первоначальном назначении и пер</w:t>
      </w:r>
      <w:r>
        <w:t>е</w:t>
      </w:r>
      <w:r>
        <w:t>расчете ее размера производится бухгалтерией администрации муниципального района на основании реестров, предоставленных секретарем Комиссии.</w:t>
      </w:r>
    </w:p>
    <w:p w:rsidR="00215D5A" w:rsidRDefault="00215D5A" w:rsidP="004E2F5E">
      <w:pPr>
        <w:ind w:firstLine="709"/>
        <w:jc w:val="both"/>
      </w:pPr>
      <w:r>
        <w:t xml:space="preserve">      Перерасчет размера доплаты к пенсии Комиссия производит на осн</w:t>
      </w:r>
      <w:r>
        <w:t>о</w:t>
      </w:r>
      <w:r>
        <w:t>вании:</w:t>
      </w:r>
    </w:p>
    <w:p w:rsidR="00215D5A" w:rsidRDefault="00215D5A" w:rsidP="004E2F5E">
      <w:pPr>
        <w:ind w:firstLine="709"/>
        <w:jc w:val="both"/>
      </w:pPr>
      <w:r>
        <w:t xml:space="preserve">      – </w:t>
      </w:r>
      <w:r w:rsidR="00D21DD9">
        <w:t xml:space="preserve">решения </w:t>
      </w:r>
      <w:r>
        <w:t>Совета муниципального района «Шилкинский район» (в связи с изменением размера должностного оклада);</w:t>
      </w:r>
    </w:p>
    <w:p w:rsidR="00215D5A" w:rsidRDefault="00215D5A" w:rsidP="004E2F5E">
      <w:pPr>
        <w:ind w:firstLine="709"/>
        <w:jc w:val="both"/>
      </w:pPr>
      <w:r>
        <w:t xml:space="preserve">      – справки Отделения Пенсионного фонда РФ (государственного у</w:t>
      </w:r>
      <w:r>
        <w:t>ч</w:t>
      </w:r>
      <w:r>
        <w:t>реждения), предоставленной лицом, получающим доплату к пенсии (в связи с изменением размера страховой пенсии по старости (инвалидности))</w:t>
      </w:r>
      <w:proofErr w:type="gramStart"/>
      <w:r>
        <w:t>.»</w:t>
      </w:r>
      <w:proofErr w:type="gramEnd"/>
      <w:r>
        <w:t>;</w:t>
      </w:r>
    </w:p>
    <w:p w:rsidR="00215D5A" w:rsidRDefault="00215D5A" w:rsidP="004E2F5E">
      <w:pPr>
        <w:ind w:firstLine="709"/>
        <w:jc w:val="both"/>
      </w:pPr>
      <w:r>
        <w:lastRenderedPageBreak/>
        <w:t xml:space="preserve">7) </w:t>
      </w:r>
      <w:r>
        <w:rPr>
          <w:b/>
        </w:rPr>
        <w:t>в пункте 7.1, 7.3</w:t>
      </w:r>
      <w:r>
        <w:t xml:space="preserve"> слова «доплаты к трудовой пенсии» заменить словами «доплаты к пенсии»;</w:t>
      </w:r>
    </w:p>
    <w:p w:rsidR="00215D5A" w:rsidRDefault="00215D5A" w:rsidP="004E2F5E">
      <w:pPr>
        <w:ind w:firstLine="709"/>
        <w:jc w:val="both"/>
      </w:pPr>
      <w:r>
        <w:t xml:space="preserve">8) </w:t>
      </w:r>
      <w:r>
        <w:rPr>
          <w:b/>
        </w:rPr>
        <w:t>в пункте 7.4</w:t>
      </w:r>
      <w:r>
        <w:t xml:space="preserve"> слова «пенсии за выслугу лет» заменить словами «допл</w:t>
      </w:r>
      <w:r>
        <w:t>а</w:t>
      </w:r>
      <w:r>
        <w:t>ты к пенсии»;</w:t>
      </w:r>
    </w:p>
    <w:p w:rsidR="00215D5A" w:rsidRDefault="00215D5A" w:rsidP="004E2F5E">
      <w:pPr>
        <w:ind w:firstLine="709"/>
        <w:jc w:val="both"/>
      </w:pPr>
      <w:r>
        <w:t>9) дополнить</w:t>
      </w:r>
      <w:r>
        <w:rPr>
          <w:b/>
        </w:rPr>
        <w:t xml:space="preserve"> пунктами 12.1, 12.2, 12.3, 12.4</w:t>
      </w:r>
      <w:r>
        <w:t xml:space="preserve">: </w:t>
      </w:r>
    </w:p>
    <w:p w:rsidR="00215D5A" w:rsidRDefault="00215D5A" w:rsidP="004E2F5E">
      <w:pPr>
        <w:ind w:firstLine="709"/>
        <w:jc w:val="both"/>
      </w:pPr>
      <w:r>
        <w:t xml:space="preserve">      «12.1 Приостановление и возобновление выплаты доплаты к пенсии производятся распоряжением администрации муниципального района «Ши</w:t>
      </w:r>
      <w:r>
        <w:t>л</w:t>
      </w:r>
      <w:r>
        <w:t>кинский район».</w:t>
      </w:r>
    </w:p>
    <w:p w:rsidR="00215D5A" w:rsidRDefault="00215D5A" w:rsidP="004E2F5E">
      <w:pPr>
        <w:ind w:firstLine="709"/>
        <w:jc w:val="both"/>
      </w:pPr>
      <w:r>
        <w:t xml:space="preserve">       12.2 Лицо, получающее доплату к пенсии, назначенное на должность в органах государственной власти, иных государственных органах, органах м</w:t>
      </w:r>
      <w:r>
        <w:t>е</w:t>
      </w:r>
      <w:r>
        <w:t>стного самоуправления, обязано в срок до 5 рабочих дней сообщить об этом в письменной форме в администрацию муниципального района «Шилкинский район».</w:t>
      </w:r>
    </w:p>
    <w:p w:rsidR="00215D5A" w:rsidRDefault="00215D5A" w:rsidP="004E2F5E">
      <w:pPr>
        <w:ind w:firstLine="709"/>
        <w:jc w:val="both"/>
      </w:pPr>
      <w:r>
        <w:t xml:space="preserve">       12.3 Выплата доплаты к пенсии приостанавливается по заявлению лица, получающего доплату к пенсии, с приложением копии решения соотве</w:t>
      </w:r>
      <w:r>
        <w:t>т</w:t>
      </w:r>
      <w:r>
        <w:t>ствующего органа о назначении его на должность в органах государственной власти, иных государственных органах, органах местного самоуправления.</w:t>
      </w:r>
    </w:p>
    <w:p w:rsidR="00215D5A" w:rsidRPr="00CA720F" w:rsidRDefault="00215D5A" w:rsidP="004E2F5E">
      <w:pPr>
        <w:ind w:firstLine="709"/>
        <w:jc w:val="both"/>
      </w:pPr>
      <w:r>
        <w:t xml:space="preserve">       12.4 При последующем освобождении от должности в органах гос</w:t>
      </w:r>
      <w:r>
        <w:t>у</w:t>
      </w:r>
      <w:r>
        <w:t>дарственной власти, иных государственных органах, органах местного сам</w:t>
      </w:r>
      <w:r>
        <w:t>о</w:t>
      </w:r>
      <w:r>
        <w:t>управления выплата гражданину доплаты к пенсии возобновляется по личному заявлению с приложением копии решения соответствующего органа об увол</w:t>
      </w:r>
      <w:r>
        <w:t>ь</w:t>
      </w:r>
      <w:r>
        <w:t>нении с занимаемой должности</w:t>
      </w:r>
      <w:proofErr w:type="gramStart"/>
      <w:r>
        <w:t>.».</w:t>
      </w:r>
      <w:proofErr w:type="gramEnd"/>
    </w:p>
    <w:p w:rsidR="00215D5A" w:rsidRPr="004432B6" w:rsidRDefault="00215D5A" w:rsidP="00E0140E">
      <w:pPr>
        <w:ind w:firstLine="709"/>
        <w:jc w:val="both"/>
      </w:pPr>
      <w:r>
        <w:t xml:space="preserve"> </w:t>
      </w:r>
    </w:p>
    <w:p w:rsidR="00215D5A" w:rsidRDefault="00215D5A" w:rsidP="00E0140E">
      <w:pPr>
        <w:ind w:firstLine="709"/>
        <w:jc w:val="both"/>
      </w:pPr>
      <w:r w:rsidRPr="00212294">
        <w:rPr>
          <w:b/>
        </w:rPr>
        <w:t>1.3.</w:t>
      </w:r>
      <w:r>
        <w:t xml:space="preserve"> </w:t>
      </w:r>
      <w:r w:rsidRPr="00E70376">
        <w:rPr>
          <w:b/>
          <w:sz w:val="32"/>
          <w:szCs w:val="32"/>
        </w:rPr>
        <w:t>В приложении № 2</w:t>
      </w:r>
      <w:r w:rsidRPr="008B771C">
        <w:rPr>
          <w:b/>
        </w:rPr>
        <w:t xml:space="preserve"> «Положение о пенсионном обеспечении за выслугу лет муниципальных служащих муниципального района «Ши</w:t>
      </w:r>
      <w:r w:rsidRPr="008B771C">
        <w:rPr>
          <w:b/>
        </w:rPr>
        <w:t>л</w:t>
      </w:r>
      <w:r w:rsidRPr="008B771C">
        <w:rPr>
          <w:b/>
        </w:rPr>
        <w:t>кинский район»</w:t>
      </w:r>
      <w:r w:rsidRPr="008B771C">
        <w:t>:</w:t>
      </w:r>
      <w:r>
        <w:t xml:space="preserve"> </w:t>
      </w:r>
    </w:p>
    <w:p w:rsidR="00215D5A" w:rsidRDefault="00215D5A" w:rsidP="00715458">
      <w:pPr>
        <w:ind w:firstLine="709"/>
        <w:jc w:val="both"/>
      </w:pPr>
      <w:r>
        <w:t xml:space="preserve">1) </w:t>
      </w:r>
      <w:r>
        <w:rPr>
          <w:b/>
        </w:rPr>
        <w:t>в</w:t>
      </w:r>
      <w:r w:rsidRPr="00E70376">
        <w:rPr>
          <w:b/>
        </w:rPr>
        <w:t xml:space="preserve"> пунктах</w:t>
      </w:r>
      <w:r>
        <w:rPr>
          <w:b/>
        </w:rPr>
        <w:t xml:space="preserve"> 2.1, 6.2, 7.3, 8 </w:t>
      </w:r>
      <w:r>
        <w:t>слова «трудовой пенсии по старости (инв</w:t>
      </w:r>
      <w:r>
        <w:t>а</w:t>
      </w:r>
      <w:r>
        <w:t>лидности)» заменить словами «страховой пенсии по старости (инвалидности)»;</w:t>
      </w:r>
    </w:p>
    <w:p w:rsidR="00215D5A" w:rsidRDefault="00215D5A" w:rsidP="000B6879">
      <w:pPr>
        <w:ind w:firstLine="709"/>
        <w:jc w:val="both"/>
      </w:pPr>
      <w:r>
        <w:t xml:space="preserve">2) </w:t>
      </w:r>
      <w:r w:rsidRPr="00B22067">
        <w:rPr>
          <w:b/>
        </w:rPr>
        <w:t>пункт 1.2.</w:t>
      </w:r>
      <w:r>
        <w:t xml:space="preserve"> читать в следующей редакции: </w:t>
      </w:r>
    </w:p>
    <w:p w:rsidR="00215D5A" w:rsidRDefault="00215D5A" w:rsidP="000B6879">
      <w:pPr>
        <w:ind w:firstLine="709"/>
        <w:jc w:val="both"/>
      </w:pPr>
      <w:r>
        <w:t xml:space="preserve">    «1.2. Пенсия за выслугу лет – ежемесячная денежная выплата, право на получение которой определяется в соответствии с условиями и нормами, уст</w:t>
      </w:r>
      <w:r>
        <w:t>а</w:t>
      </w:r>
      <w:r>
        <w:t>новленными настоящим Положением, и которая предоставляется в целях ко</w:t>
      </w:r>
      <w:r>
        <w:t>м</w:t>
      </w:r>
      <w:r>
        <w:t>пенсации им заработка (дохода), утраченного в связи с прекращением муниц</w:t>
      </w:r>
      <w:r>
        <w:t>и</w:t>
      </w:r>
      <w:r>
        <w:t xml:space="preserve">пальной </w:t>
      </w:r>
      <w:proofErr w:type="gramStart"/>
      <w:r>
        <w:t>службы</w:t>
      </w:r>
      <w:proofErr w:type="gramEnd"/>
      <w:r>
        <w:t xml:space="preserve"> по достижении установленной настоящим Положением высл</w:t>
      </w:r>
      <w:r>
        <w:t>у</w:t>
      </w:r>
      <w:r>
        <w:t>ги при выходе на страховую пенсию по старости (инвалидности) в соответс</w:t>
      </w:r>
      <w:r>
        <w:t>т</w:t>
      </w:r>
      <w:r>
        <w:t xml:space="preserve">вии </w:t>
      </w:r>
      <w:r w:rsidRPr="00805880">
        <w:t>с Федеральным законом «О страховых пенсиях»</w:t>
      </w:r>
      <w:r>
        <w:t>;</w:t>
      </w:r>
    </w:p>
    <w:p w:rsidR="00215D5A" w:rsidRDefault="00215D5A" w:rsidP="000B6879">
      <w:pPr>
        <w:ind w:firstLine="709"/>
        <w:jc w:val="both"/>
      </w:pPr>
      <w:proofErr w:type="gramStart"/>
      <w:r>
        <w:t xml:space="preserve">3) </w:t>
      </w:r>
      <w:r w:rsidRPr="00A926B1">
        <w:rPr>
          <w:b/>
        </w:rPr>
        <w:t>в</w:t>
      </w:r>
      <w:r>
        <w:t xml:space="preserve"> </w:t>
      </w:r>
      <w:r w:rsidRPr="00B22067">
        <w:rPr>
          <w:b/>
        </w:rPr>
        <w:t>пункте 2.1.</w:t>
      </w:r>
      <w:r>
        <w:rPr>
          <w:b/>
        </w:rPr>
        <w:t xml:space="preserve"> </w:t>
      </w:r>
      <w:r>
        <w:t>в первом абзаце слова «не менее 15 лет» заменить слов</w:t>
      </w:r>
      <w:r>
        <w:t>а</w:t>
      </w:r>
      <w:r>
        <w:t>ми «минимальная продолжительность которого для назначения пенсии за в</w:t>
      </w:r>
      <w:r>
        <w:t>ы</w:t>
      </w:r>
      <w:r>
        <w:t>слугу лет в соответствующем году определяется согласно приложению к Фед</w:t>
      </w:r>
      <w:r>
        <w:t>е</w:t>
      </w:r>
      <w:r>
        <w:t>ральному закону от 15 декабря 2001 года № 166-ФЗ «О государственном пе</w:t>
      </w:r>
      <w:r>
        <w:t>н</w:t>
      </w:r>
      <w:r>
        <w:t>сионном обеспечении в Российской Федерации» (далее – Федеральный закон «О государственном пенсионном обеспечении в Российской Федерации»)»;</w:t>
      </w:r>
      <w:proofErr w:type="gramEnd"/>
    </w:p>
    <w:p w:rsidR="00215D5A" w:rsidRDefault="00215D5A" w:rsidP="000B6879">
      <w:pPr>
        <w:ind w:firstLine="709"/>
        <w:jc w:val="both"/>
      </w:pPr>
      <w:r>
        <w:t xml:space="preserve">4) </w:t>
      </w:r>
      <w:r w:rsidRPr="00552482">
        <w:rPr>
          <w:b/>
        </w:rPr>
        <w:t>в пункте 2.3.</w:t>
      </w:r>
      <w:r>
        <w:t xml:space="preserve"> добавить первое предложение: </w:t>
      </w:r>
      <w:proofErr w:type="gramStart"/>
      <w:r>
        <w:t>«Муниципальные служ</w:t>
      </w:r>
      <w:r>
        <w:t>а</w:t>
      </w:r>
      <w:r>
        <w:t>щие при наличии стажа муниципальной службы не менее 25 лет и увольнении с муниципальной службы по основанию, предусмотренному подпунктом 3 статьи 77 Трудового кодекса Российской Федерации до приобретения права на страх</w:t>
      </w:r>
      <w:r>
        <w:t>о</w:t>
      </w:r>
      <w:r>
        <w:lastRenderedPageBreak/>
        <w:t>вую пенсию по старости (инвалидности) имеют право на пенсию за выслугу лет, если непосредственно перед увольнением они замещали должности мун</w:t>
      </w:r>
      <w:r>
        <w:t>и</w:t>
      </w:r>
      <w:r>
        <w:t>ципальной службы не менее 7 лет.»;</w:t>
      </w:r>
      <w:proofErr w:type="gramEnd"/>
    </w:p>
    <w:p w:rsidR="00215D5A" w:rsidRDefault="00215D5A" w:rsidP="000B6879">
      <w:pPr>
        <w:ind w:firstLine="709"/>
        <w:jc w:val="both"/>
      </w:pPr>
      <w:r>
        <w:t xml:space="preserve">5) добавить </w:t>
      </w:r>
      <w:r>
        <w:rPr>
          <w:b/>
        </w:rPr>
        <w:t>пункт 2.6.</w:t>
      </w:r>
      <w:r>
        <w:t>:</w:t>
      </w:r>
    </w:p>
    <w:p w:rsidR="00215D5A" w:rsidRPr="006E3445" w:rsidRDefault="00215D5A" w:rsidP="000B6879">
      <w:pPr>
        <w:ind w:firstLine="709"/>
        <w:jc w:val="both"/>
      </w:pPr>
      <w:r>
        <w:t xml:space="preserve">    «2.6. Пенсия за выслугу лет назначается к пенсии на период до насту</w:t>
      </w:r>
      <w:r>
        <w:t>п</w:t>
      </w:r>
      <w:r>
        <w:t>ления возраста, дающего право на страховую пенсию по старости в соответс</w:t>
      </w:r>
      <w:r>
        <w:t>т</w:t>
      </w:r>
      <w:r>
        <w:t xml:space="preserve">вии с Федеральным законом от 19.04.1991г. № 1032-1 «О занятости населения в Российской Федерации».»; </w:t>
      </w:r>
    </w:p>
    <w:p w:rsidR="00215D5A" w:rsidRDefault="00215D5A" w:rsidP="006C3C81">
      <w:pPr>
        <w:ind w:firstLine="709"/>
        <w:jc w:val="both"/>
      </w:pPr>
      <w:r>
        <w:t xml:space="preserve">6) </w:t>
      </w:r>
      <w:r>
        <w:rPr>
          <w:b/>
        </w:rPr>
        <w:t>ч</w:t>
      </w:r>
      <w:r w:rsidRPr="00B22067">
        <w:rPr>
          <w:b/>
        </w:rPr>
        <w:t>асть 4.</w:t>
      </w:r>
      <w:r>
        <w:t xml:space="preserve"> читать в следующей редакции: </w:t>
      </w:r>
    </w:p>
    <w:p w:rsidR="00215D5A" w:rsidRDefault="00215D5A" w:rsidP="006C3C81">
      <w:pPr>
        <w:ind w:firstLine="709"/>
        <w:jc w:val="both"/>
      </w:pPr>
      <w:r>
        <w:t xml:space="preserve">     «</w:t>
      </w:r>
      <w:r>
        <w:rPr>
          <w:b/>
        </w:rPr>
        <w:t xml:space="preserve">4. Размеры пенсии за выслугу лет </w:t>
      </w:r>
    </w:p>
    <w:p w:rsidR="00215D5A" w:rsidRDefault="00215D5A" w:rsidP="006C3C81">
      <w:pPr>
        <w:ind w:firstLine="709"/>
        <w:jc w:val="both"/>
      </w:pPr>
      <w:r>
        <w:t xml:space="preserve">      4.1. </w:t>
      </w:r>
      <w:proofErr w:type="gramStart"/>
      <w:r>
        <w:t>Пенсия за выслугу лет муниципальным служащим муниципальн</w:t>
      </w:r>
      <w:r>
        <w:t>о</w:t>
      </w:r>
      <w:r>
        <w:t>го района «Шилкинский район» назначается при наличии стажа муниципал</w:t>
      </w:r>
      <w:r>
        <w:t>ь</w:t>
      </w:r>
      <w:r>
        <w:t>ной службы не менее стажа, минимальная продолжительность которого для н</w:t>
      </w:r>
      <w:r>
        <w:t>а</w:t>
      </w:r>
      <w:r>
        <w:t>значения пенсии за выслугу лет в соответствующем году определяется согласно приложению к Федеральному закону «О государственном пенсионном обесп</w:t>
      </w:r>
      <w:r>
        <w:t>е</w:t>
      </w:r>
      <w:r>
        <w:t>чении в Российской Федерации» в размере 45 процентов среднемесячного д</w:t>
      </w:r>
      <w:r>
        <w:t>е</w:t>
      </w:r>
      <w:r>
        <w:t>нежного содержания за вычетом страховой пенсии по старости (инвалидности), установленной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федеральным законом «О страховых пенсиях». </w:t>
      </w:r>
    </w:p>
    <w:p w:rsidR="00215D5A" w:rsidRDefault="00215D5A" w:rsidP="006C3C81">
      <w:pPr>
        <w:ind w:firstLine="709"/>
        <w:jc w:val="both"/>
      </w:pPr>
      <w:r>
        <w:t xml:space="preserve">     4.2. За </w:t>
      </w:r>
      <w:proofErr w:type="gramStart"/>
      <w:r>
        <w:t>каждый полный год</w:t>
      </w:r>
      <w:proofErr w:type="gramEnd"/>
      <w:r>
        <w:t xml:space="preserve"> стажа муниципальной службы сверх ук</w:t>
      </w:r>
      <w:r>
        <w:t>а</w:t>
      </w:r>
      <w:r>
        <w:t>занного стажа пенсия за выслугу лет увеличивается на 3 процента среднем</w:t>
      </w:r>
      <w:r>
        <w:t>е</w:t>
      </w:r>
      <w:r>
        <w:t>сячного денежного содержания. При этом сумма пенсии за выслугу лет  и стр</w:t>
      </w:r>
      <w:r>
        <w:t>а</w:t>
      </w:r>
      <w:r>
        <w:t>ховой пенсии по старости (инвалидности) не может превышать 75 процентов среднемесячного денежного содержания муниципального служащего. Макс</w:t>
      </w:r>
      <w:r>
        <w:t>и</w:t>
      </w:r>
      <w:r>
        <w:t>мальный размер пенсии за выслугу лет не может превышать 18000 рублей.</w:t>
      </w:r>
    </w:p>
    <w:p w:rsidR="00215D5A" w:rsidRDefault="00215D5A" w:rsidP="002E51D7">
      <w:pPr>
        <w:ind w:firstLine="709"/>
        <w:jc w:val="both"/>
      </w:pPr>
      <w:r>
        <w:t xml:space="preserve">     4.3. </w:t>
      </w:r>
      <w:proofErr w:type="gramStart"/>
      <w:r>
        <w:t>Муниципальным служащим, уволенным в связи с уходом на пе</w:t>
      </w:r>
      <w:r>
        <w:t>н</w:t>
      </w:r>
      <w:r>
        <w:t>сию до 01 января 2007 года расчет размера пенсии за выслугу лет производится</w:t>
      </w:r>
      <w:proofErr w:type="gramEnd"/>
      <w:r>
        <w:t xml:space="preserve"> из среднемесячного денежного содержания, увеличенного на коэффициент 2,0. </w:t>
      </w:r>
    </w:p>
    <w:p w:rsidR="00215D5A" w:rsidRDefault="00215D5A" w:rsidP="006C3C81">
      <w:pPr>
        <w:ind w:firstLine="709"/>
        <w:jc w:val="both"/>
      </w:pPr>
      <w:r>
        <w:t xml:space="preserve">     4.4. Размер пенсии за выслугу лет не может быть ниже фиксированной выплаты к страховой пенсии по старости, предусмотренной частью 1 статьи 16 Федерального закона «О страховых пенсиях», с учетом районного коэффицие</w:t>
      </w:r>
      <w:r>
        <w:t>н</w:t>
      </w:r>
      <w:r>
        <w:t>та, действующего на территории муниципального района «Шилкинский ра</w:t>
      </w:r>
      <w:r>
        <w:t>й</w:t>
      </w:r>
      <w:r>
        <w:t>он».»;</w:t>
      </w:r>
    </w:p>
    <w:p w:rsidR="00215D5A" w:rsidRDefault="00215D5A" w:rsidP="000B6879">
      <w:pPr>
        <w:ind w:firstLine="709"/>
        <w:jc w:val="both"/>
      </w:pPr>
      <w:r>
        <w:t xml:space="preserve">7) </w:t>
      </w:r>
      <w:r w:rsidRPr="00B22067">
        <w:rPr>
          <w:b/>
        </w:rPr>
        <w:t>пункт 6.1.</w:t>
      </w:r>
      <w:r>
        <w:t xml:space="preserve"> читать в следующей редакции:</w:t>
      </w:r>
    </w:p>
    <w:p w:rsidR="00215D5A" w:rsidRDefault="00215D5A" w:rsidP="000B6879">
      <w:pPr>
        <w:ind w:firstLine="709"/>
        <w:jc w:val="both"/>
      </w:pPr>
      <w:r>
        <w:t xml:space="preserve">    «6.1. </w:t>
      </w:r>
      <w:proofErr w:type="gramStart"/>
      <w:r>
        <w:t>Расчет среднемесячного денежного содержания производится за полные 12 месяцев муниципальной службы по выбору лица, обратившегося за установлением пенсии за выслугу лет, либо при замещении им должности м</w:t>
      </w:r>
      <w:r>
        <w:t>у</w:t>
      </w:r>
      <w:r>
        <w:t>ниципальной службы с более высоким окладом, либо предшествующих дню её прекращения, либо дню достижения возраста, дающего право на страховую пенсию по старости в соответствии с частью 1 статьи 8 и статьями 30 – 33 Ф</w:t>
      </w:r>
      <w:r>
        <w:t>е</w:t>
      </w:r>
      <w:r>
        <w:t>дерального</w:t>
      </w:r>
      <w:proofErr w:type="gramEnd"/>
      <w:r>
        <w:t xml:space="preserve"> закона «О страховых пенсиях». </w:t>
      </w:r>
    </w:p>
    <w:p w:rsidR="00215D5A" w:rsidRDefault="00215D5A" w:rsidP="000B6879">
      <w:pPr>
        <w:ind w:firstLine="709"/>
        <w:jc w:val="both"/>
      </w:pPr>
      <w:r>
        <w:t>При определении среднемесячного денежного содержания муниципал</w:t>
      </w:r>
      <w:r>
        <w:t>ь</w:t>
      </w:r>
      <w:r>
        <w:t>ных служащих учитываются:</w:t>
      </w:r>
    </w:p>
    <w:p w:rsidR="00215D5A" w:rsidRDefault="00215D5A" w:rsidP="000B6879">
      <w:pPr>
        <w:ind w:firstLine="709"/>
        <w:jc w:val="both"/>
      </w:pPr>
      <w:r>
        <w:t>а) месячный оклад муниципального служащего в соответствии с зам</w:t>
      </w:r>
      <w:r>
        <w:t>е</w:t>
      </w:r>
      <w:r>
        <w:t>щаемой им должностью муниципальной службы (далее – должностной оклад),</w:t>
      </w:r>
    </w:p>
    <w:p w:rsidR="00215D5A" w:rsidRDefault="00215D5A" w:rsidP="000B6879">
      <w:pPr>
        <w:ind w:firstLine="709"/>
        <w:jc w:val="both"/>
      </w:pPr>
      <w:r>
        <w:t>б) ежемесячная надбавка к должностному окладу за выслугу лет на мун</w:t>
      </w:r>
      <w:r>
        <w:t>и</w:t>
      </w:r>
      <w:r>
        <w:t>ципальной службе,</w:t>
      </w:r>
    </w:p>
    <w:p w:rsidR="00215D5A" w:rsidRDefault="00215D5A" w:rsidP="000B6879">
      <w:pPr>
        <w:ind w:firstLine="709"/>
        <w:jc w:val="both"/>
      </w:pPr>
      <w:r>
        <w:t>в) ежемесячная надбавка к должностному окладу за классный чин,</w:t>
      </w:r>
    </w:p>
    <w:p w:rsidR="00215D5A" w:rsidRDefault="00215D5A" w:rsidP="000B6879">
      <w:pPr>
        <w:ind w:firstLine="709"/>
        <w:jc w:val="both"/>
      </w:pPr>
      <w:r>
        <w:lastRenderedPageBreak/>
        <w:t>г) ежемесячная надбавка к должностному окладу за особые условия м</w:t>
      </w:r>
      <w:r>
        <w:t>у</w:t>
      </w:r>
      <w:r>
        <w:t>ниципальной службы,</w:t>
      </w:r>
    </w:p>
    <w:p w:rsidR="00215D5A" w:rsidRDefault="00215D5A" w:rsidP="000B6879">
      <w:pPr>
        <w:ind w:firstLine="709"/>
        <w:jc w:val="both"/>
      </w:pPr>
      <w:proofErr w:type="spellStart"/>
      <w:r>
        <w:t>д</w:t>
      </w:r>
      <w:proofErr w:type="spellEnd"/>
      <w:r>
        <w:t>) ежемесячная процентная надбавка к должностному окладу за работу со сведениями, составляющими государственную тайну,</w:t>
      </w:r>
    </w:p>
    <w:p w:rsidR="00215D5A" w:rsidRDefault="00215D5A" w:rsidP="000B6879">
      <w:pPr>
        <w:ind w:firstLine="709"/>
        <w:jc w:val="both"/>
      </w:pPr>
      <w:r>
        <w:t>е) ежемесячное денежное поощрение,</w:t>
      </w:r>
    </w:p>
    <w:p w:rsidR="00215D5A" w:rsidRDefault="00215D5A" w:rsidP="000B6879">
      <w:pPr>
        <w:ind w:firstLine="709"/>
        <w:jc w:val="both"/>
      </w:pPr>
      <w:r>
        <w:t>ж) премии за выполнение особо важных и сложных заданий,</w:t>
      </w:r>
    </w:p>
    <w:p w:rsidR="00215D5A" w:rsidRDefault="00215D5A" w:rsidP="000B6879">
      <w:pPr>
        <w:ind w:firstLine="709"/>
        <w:jc w:val="both"/>
      </w:pPr>
      <w:proofErr w:type="spellStart"/>
      <w:r>
        <w:t>з</w:t>
      </w:r>
      <w:proofErr w:type="spellEnd"/>
      <w:r>
        <w:t>) единовременная выплата при предоставлении ежегодного оплачива</w:t>
      </w:r>
      <w:r>
        <w:t>е</w:t>
      </w:r>
      <w:r>
        <w:t>мого отпуска и материальная помощь, выплачиваемые за счет средств фонда оплаты труда муниципальных служащих.</w:t>
      </w:r>
    </w:p>
    <w:p w:rsidR="00215D5A" w:rsidRDefault="00215D5A" w:rsidP="00356B4A">
      <w:pPr>
        <w:ind w:firstLine="709"/>
        <w:jc w:val="both"/>
      </w:pPr>
      <w:r>
        <w:t xml:space="preserve">Кроме выплат, указанных в </w:t>
      </w:r>
      <w:proofErr w:type="spellStart"/>
      <w:r>
        <w:t>пп</w:t>
      </w:r>
      <w:proofErr w:type="spellEnd"/>
      <w:r>
        <w:t xml:space="preserve">. а) – </w:t>
      </w:r>
      <w:proofErr w:type="spellStart"/>
      <w:r>
        <w:t>з</w:t>
      </w:r>
      <w:proofErr w:type="spellEnd"/>
      <w:r>
        <w:t>) данного пункта, для определения среднемесячного денежного содержания учитывается также надбавка к дол</w:t>
      </w:r>
      <w:r>
        <w:t>ж</w:t>
      </w:r>
      <w:r>
        <w:t>ностному окладу за почетные звания Российской Федерации, почетные звания Читинской области, Агинского Бурятского автономного округа, Забайкальского края, ученую степень, ученое звание при их соответствии специализации зам</w:t>
      </w:r>
      <w:r>
        <w:t>е</w:t>
      </w:r>
      <w:r>
        <w:t xml:space="preserve">щаемой муниципальным служащим должности. </w:t>
      </w:r>
    </w:p>
    <w:p w:rsidR="00215D5A" w:rsidRDefault="00215D5A" w:rsidP="00356B4A">
      <w:pPr>
        <w:ind w:firstLine="709"/>
        <w:jc w:val="both"/>
      </w:pPr>
      <w:r>
        <w:t xml:space="preserve">К денежному содержанию муниципального служащего устанавливаются надбавки </w:t>
      </w:r>
      <w:proofErr w:type="gramStart"/>
      <w:r>
        <w:t>за работу в местностях с особыми климатическими условиями в соо</w:t>
      </w:r>
      <w:r>
        <w:t>т</w:t>
      </w:r>
      <w:r>
        <w:t>ветствии с действующим законодательством</w:t>
      </w:r>
      <w:proofErr w:type="gramEnd"/>
      <w:r>
        <w:t xml:space="preserve"> Забайкальского края.</w:t>
      </w:r>
    </w:p>
    <w:p w:rsidR="00215D5A" w:rsidRDefault="00215D5A" w:rsidP="000B6879">
      <w:pPr>
        <w:ind w:firstLine="709"/>
        <w:jc w:val="both"/>
      </w:pPr>
      <w:r>
        <w:t>При исчислении среднемесячного денежного содержания из расчетного периода исключаются время нахождения муниципального служащего в отпу</w:t>
      </w:r>
      <w:r>
        <w:t>с</w:t>
      </w:r>
      <w:r>
        <w:t xml:space="preserve">ках без сохранения заработной платы, по беременности и родам, по уходу за ребенком до </w:t>
      </w:r>
      <w:proofErr w:type="gramStart"/>
      <w:r>
        <w:t>достижения</w:t>
      </w:r>
      <w:proofErr w:type="gramEnd"/>
      <w:r>
        <w:t xml:space="preserve"> им установленного законом возраста, а также период временной нетрудоспособности. Начисленные за это время суммы соответс</w:t>
      </w:r>
      <w:r>
        <w:t>т</w:t>
      </w:r>
      <w:r>
        <w:t>вующих пособий не учитываются.</w:t>
      </w:r>
    </w:p>
    <w:p w:rsidR="00215D5A" w:rsidRDefault="00215D5A" w:rsidP="000B6879">
      <w:pPr>
        <w:ind w:firstLine="709"/>
        <w:jc w:val="both"/>
      </w:pPr>
      <w:r>
        <w:t xml:space="preserve"> </w:t>
      </w:r>
      <w:proofErr w:type="gramStart"/>
      <w:r>
        <w:t>При отсутствии в расчетном периоде исключаемых из него в соответс</w:t>
      </w:r>
      <w:r>
        <w:t>т</w:t>
      </w:r>
      <w:r>
        <w:t>вии с абзацем тринадцатым настоящего пункта времени нахождения муниц</w:t>
      </w:r>
      <w:r>
        <w:t>и</w:t>
      </w:r>
      <w:r>
        <w:t>пального служащего в соответствующих отпусках и периода временной нетр</w:t>
      </w:r>
      <w:r>
        <w:t>у</w:t>
      </w:r>
      <w:r>
        <w:t>доспособности, размер среднемесячного денежного содержания определяется путем деления общей суммы денежного содержания, начисленного в расчетном периоде, на 12.</w:t>
      </w:r>
      <w:proofErr w:type="gramEnd"/>
    </w:p>
    <w:p w:rsidR="00215D5A" w:rsidRDefault="00215D5A" w:rsidP="000B6879">
      <w:pPr>
        <w:ind w:firstLine="709"/>
        <w:jc w:val="both"/>
      </w:pPr>
      <w:proofErr w:type="gramStart"/>
      <w:r>
        <w:t>В случае если из расчетного периода исключаются в соответствии с абз</w:t>
      </w:r>
      <w:r>
        <w:t>а</w:t>
      </w:r>
      <w:r>
        <w:t>цем тринадцатым настоящего пункта время нахождения муниципального сл</w:t>
      </w:r>
      <w:r>
        <w:t>у</w:t>
      </w:r>
      <w:r>
        <w:t xml:space="preserve">жащего в соответствующих отпусках и период временной нетрудоспособности размер среднемесячного денежного содержания определяется путем деления указанной суммы на количество фактически отработанных дней в расчетном периоде и умножения на 21 (среднемесячное число рабочих дней в году).»; </w:t>
      </w:r>
      <w:proofErr w:type="gramEnd"/>
    </w:p>
    <w:p w:rsidR="00215D5A" w:rsidRDefault="00215D5A" w:rsidP="000B6879">
      <w:pPr>
        <w:ind w:firstLine="709"/>
        <w:jc w:val="both"/>
      </w:pPr>
      <w:proofErr w:type="gramStart"/>
      <w:r>
        <w:t xml:space="preserve">8) </w:t>
      </w:r>
      <w:r w:rsidRPr="00B22067">
        <w:rPr>
          <w:b/>
        </w:rPr>
        <w:t>в</w:t>
      </w:r>
      <w:r>
        <w:t xml:space="preserve"> </w:t>
      </w:r>
      <w:r w:rsidRPr="00B22067">
        <w:rPr>
          <w:b/>
        </w:rPr>
        <w:t>пункте 7.4.</w:t>
      </w:r>
      <w:r>
        <w:t xml:space="preserve"> слова «базовой или страховой частей трудовой пенсии по старости (инвалидности), установленной в соответствии с Федеральным зак</w:t>
      </w:r>
      <w:r>
        <w:t>о</w:t>
      </w:r>
      <w:r>
        <w:t>ном «О трудовых пенсиях в Российской Федерации»» заменить словами «стр</w:t>
      </w:r>
      <w:r>
        <w:t>а</w:t>
      </w:r>
      <w:r>
        <w:t>ховой пенсии по старости (инвалидности), установленной в соответствии с Ф</w:t>
      </w:r>
      <w:r>
        <w:t>е</w:t>
      </w:r>
      <w:r>
        <w:t>деральным законом «О страховых пенсиях».;</w:t>
      </w:r>
      <w:proofErr w:type="gramEnd"/>
    </w:p>
    <w:p w:rsidR="00215D5A" w:rsidRDefault="00215D5A" w:rsidP="000B6879">
      <w:pPr>
        <w:ind w:firstLine="709"/>
        <w:jc w:val="both"/>
      </w:pPr>
      <w:r>
        <w:t xml:space="preserve">9) </w:t>
      </w:r>
      <w:r w:rsidRPr="00B22067">
        <w:rPr>
          <w:b/>
        </w:rPr>
        <w:t>в пункте 8.1.</w:t>
      </w:r>
      <w:r>
        <w:t xml:space="preserve"> слова </w:t>
      </w:r>
      <w:proofErr w:type="gramStart"/>
      <w:r>
        <w:t>«-</w:t>
      </w:r>
      <w:proofErr w:type="gramEnd"/>
      <w:r>
        <w:t>справку-расчет ГУ ОПФР о суммах базовой и страховой частях трудовой пенсии» заменить словами «- справку-расчет Отд</w:t>
      </w:r>
      <w:r>
        <w:t>е</w:t>
      </w:r>
      <w:r>
        <w:t>ления Пенсионного фонда РФ (государственного учреждения) о размере стр</w:t>
      </w:r>
      <w:r>
        <w:t>а</w:t>
      </w:r>
      <w:r>
        <w:t>ховой пенсии по старости (инвалидности)»;</w:t>
      </w:r>
    </w:p>
    <w:p w:rsidR="00215D5A" w:rsidRDefault="00215D5A" w:rsidP="000B6879">
      <w:pPr>
        <w:ind w:firstLine="709"/>
        <w:jc w:val="both"/>
      </w:pPr>
      <w:r>
        <w:t xml:space="preserve">10) </w:t>
      </w:r>
      <w:r w:rsidRPr="00B22067">
        <w:rPr>
          <w:b/>
        </w:rPr>
        <w:t>в пункте 8.2.</w:t>
      </w:r>
      <w:r>
        <w:t xml:space="preserve"> абзац четвертый признать утратившим силу;</w:t>
      </w:r>
    </w:p>
    <w:p w:rsidR="00215D5A" w:rsidRDefault="00215D5A" w:rsidP="000B6879">
      <w:pPr>
        <w:ind w:firstLine="709"/>
        <w:jc w:val="both"/>
      </w:pPr>
      <w:r>
        <w:t xml:space="preserve">11) </w:t>
      </w:r>
      <w:r w:rsidRPr="00B22067">
        <w:rPr>
          <w:b/>
        </w:rPr>
        <w:t>пункт 8.3.</w:t>
      </w:r>
      <w:r>
        <w:t xml:space="preserve"> читать в следующей редакции: </w:t>
      </w:r>
    </w:p>
    <w:p w:rsidR="00215D5A" w:rsidRDefault="00215D5A" w:rsidP="000B6879">
      <w:pPr>
        <w:ind w:firstLine="709"/>
        <w:jc w:val="both"/>
      </w:pPr>
      <w:r>
        <w:lastRenderedPageBreak/>
        <w:t xml:space="preserve">      «8.3. Секретарь Комиссии заводит личное дело на каждого граждан</w:t>
      </w:r>
      <w:r>
        <w:t>и</w:t>
      </w:r>
      <w:r>
        <w:t>на, получающего пенсию за выслугу лет.</w:t>
      </w:r>
    </w:p>
    <w:p w:rsidR="00215D5A" w:rsidRDefault="00215D5A" w:rsidP="000B6879">
      <w:pPr>
        <w:ind w:firstLine="709"/>
        <w:jc w:val="both"/>
      </w:pPr>
      <w:r>
        <w:t xml:space="preserve">      Выплата пенсии за выслугу лет при первоначальном назначении и п</w:t>
      </w:r>
      <w:r>
        <w:t>е</w:t>
      </w:r>
      <w:r>
        <w:t>рерасчете ее размера производится бухгалтерией администрации муниципал</w:t>
      </w:r>
      <w:r>
        <w:t>ь</w:t>
      </w:r>
      <w:r>
        <w:t>ного района на основании реестров, предоставленных секретарем Комиссии.</w:t>
      </w:r>
    </w:p>
    <w:p w:rsidR="00215D5A" w:rsidRDefault="00215D5A" w:rsidP="000B6879">
      <w:pPr>
        <w:ind w:firstLine="709"/>
        <w:jc w:val="both"/>
      </w:pPr>
      <w:r>
        <w:t xml:space="preserve">      Перерасчет размера пенсии за выслугу лет Комиссия производит на основании:</w:t>
      </w:r>
    </w:p>
    <w:p w:rsidR="00215D5A" w:rsidRDefault="00215D5A" w:rsidP="000B6879">
      <w:pPr>
        <w:ind w:firstLine="709"/>
        <w:jc w:val="both"/>
      </w:pPr>
      <w:r>
        <w:t xml:space="preserve">      – распоряжения администрации муниципального района «Шилки</w:t>
      </w:r>
      <w:r>
        <w:t>н</w:t>
      </w:r>
      <w:r>
        <w:t>ский район» (в связи с изменением размера должностного оклада);</w:t>
      </w:r>
    </w:p>
    <w:p w:rsidR="00215D5A" w:rsidRDefault="00215D5A" w:rsidP="002332F2">
      <w:pPr>
        <w:ind w:firstLine="709"/>
        <w:jc w:val="both"/>
      </w:pPr>
      <w:r>
        <w:t xml:space="preserve">      – справки ГУ УПФ РФ, предоставленной лицом, получающим пенсию за выслугу лет (в связи с изменением размера страховой пенсии по старости (инвалидности))</w:t>
      </w:r>
      <w:proofErr w:type="gramStart"/>
      <w:r>
        <w:t>.»</w:t>
      </w:r>
      <w:proofErr w:type="gramEnd"/>
      <w:r>
        <w:t>;</w:t>
      </w:r>
    </w:p>
    <w:p w:rsidR="00215D5A" w:rsidRDefault="00215D5A" w:rsidP="002332F2">
      <w:pPr>
        <w:ind w:firstLine="709"/>
        <w:jc w:val="both"/>
      </w:pPr>
      <w:r>
        <w:t xml:space="preserve">12) </w:t>
      </w:r>
      <w:r>
        <w:rPr>
          <w:b/>
        </w:rPr>
        <w:t>часть 10.</w:t>
      </w:r>
      <w:r>
        <w:t xml:space="preserve"> признать утратившей силу.</w:t>
      </w:r>
    </w:p>
    <w:p w:rsidR="00215D5A" w:rsidRPr="00756086" w:rsidRDefault="00215D5A" w:rsidP="002332F2">
      <w:pPr>
        <w:ind w:firstLine="709"/>
        <w:jc w:val="both"/>
      </w:pPr>
    </w:p>
    <w:p w:rsidR="00215D5A" w:rsidRDefault="00215D5A" w:rsidP="002332F2">
      <w:pPr>
        <w:ind w:firstLine="709"/>
        <w:jc w:val="both"/>
      </w:pPr>
      <w:r w:rsidRPr="00C23875">
        <w:rPr>
          <w:b/>
        </w:rPr>
        <w:t>3.</w:t>
      </w:r>
      <w:r w:rsidRPr="001D6806">
        <w:t> </w:t>
      </w:r>
      <w:proofErr w:type="gramStart"/>
      <w:r>
        <w:t>За лицами, замещавшими муниципальные должности на постоянной основе, прекратившими исполнение своих полномочий до 1 января 2017 года, лицами, замещающими муниципальные должности, приобретшими до 1 января 2017 года право на страховую пенсию по старости (инвалидности) в соответс</w:t>
      </w:r>
      <w:r>
        <w:t>т</w:t>
      </w:r>
      <w:r>
        <w:t>вии с Федеральным законом от 28 декабря 2013 года № 400-ФЗ «О страховых пенсиях» и продолжающими исполнять полномочия на 1 января 2017 года, с</w:t>
      </w:r>
      <w:r>
        <w:t>о</w:t>
      </w:r>
      <w:r>
        <w:t>храняется право на</w:t>
      </w:r>
      <w:proofErr w:type="gramEnd"/>
      <w:r>
        <w:t xml:space="preserve"> установление ежемесячной доплаты к пенсии и определение её размера без учета изменений, внесенных настоящим решением.</w:t>
      </w:r>
    </w:p>
    <w:p w:rsidR="00215D5A" w:rsidRDefault="00215D5A" w:rsidP="002332F2">
      <w:pPr>
        <w:ind w:firstLine="709"/>
        <w:jc w:val="both"/>
      </w:pPr>
      <w:r w:rsidRPr="00C23875">
        <w:rPr>
          <w:b/>
        </w:rPr>
        <w:t>4.</w:t>
      </w:r>
      <w:r>
        <w:t xml:space="preserve"> </w:t>
      </w:r>
      <w:proofErr w:type="gramStart"/>
      <w:r>
        <w:t>За лицами, проходившими муниципальную службу, приобретшими право на пенсию за выслугу лет, устанавливаемую в соответствии с нормати</w:t>
      </w:r>
      <w:r>
        <w:t>в</w:t>
      </w:r>
      <w:r>
        <w:t>ным правовым актом муниципального района «Шилкинский район» в связи с прохождением указанной службы, и уволенными со службы до 1 января 2017 года, лицами, продолжающими замещать на 1 января 2017 года должности м</w:t>
      </w:r>
      <w:r>
        <w:t>у</w:t>
      </w:r>
      <w:r>
        <w:t>ниципальной службы муниципального района «Шилкинский район» и име</w:t>
      </w:r>
      <w:r>
        <w:t>ю</w:t>
      </w:r>
      <w:r>
        <w:t>щими на 1 января 2017 года</w:t>
      </w:r>
      <w:proofErr w:type="gramEnd"/>
      <w:r>
        <w:t xml:space="preserve"> </w:t>
      </w:r>
      <w:proofErr w:type="gramStart"/>
      <w:r>
        <w:t>стаж муниципальной службы для назначения пе</w:t>
      </w:r>
      <w:r>
        <w:t>н</w:t>
      </w:r>
      <w:r>
        <w:t>сии за выслугу лет не менее 20 лет, лицами, продолжающими замещать на 1 я</w:t>
      </w:r>
      <w:r>
        <w:t>н</w:t>
      </w:r>
      <w:r>
        <w:t>варя 2017 года должности муниципальной службы муниципального района «Шилкинский район», имеющими на этот день не менее 15 лет указанного ст</w:t>
      </w:r>
      <w:r>
        <w:t>а</w:t>
      </w:r>
      <w:r>
        <w:t>жа и приобретшими до 1 января 2017 года право на страховую пенсию по ст</w:t>
      </w:r>
      <w:r>
        <w:t>а</w:t>
      </w:r>
      <w:r>
        <w:t>рости (инвалидности) в соответствии с Федеральным законом «О страховых пенсиях</w:t>
      </w:r>
      <w:proofErr w:type="gramEnd"/>
      <w:r>
        <w:t>», сохраняется право на пенсию за выслугу лет без учета изменений, внесенных настоящим решением.</w:t>
      </w:r>
    </w:p>
    <w:p w:rsidR="00215D5A" w:rsidRDefault="00215D5A" w:rsidP="005507BA">
      <w:pPr>
        <w:ind w:firstLine="709"/>
        <w:jc w:val="both"/>
      </w:pPr>
      <w:r w:rsidRPr="00C23875">
        <w:rPr>
          <w:b/>
        </w:rPr>
        <w:t>5.</w:t>
      </w:r>
      <w:r>
        <w:t xml:space="preserve"> Действия п</w:t>
      </w:r>
      <w:r w:rsidRPr="00693970">
        <w:t>одпункт</w:t>
      </w:r>
      <w:r>
        <w:t>ов</w:t>
      </w:r>
      <w:r w:rsidRPr="00693970">
        <w:t xml:space="preserve"> 4)</w:t>
      </w:r>
      <w:r>
        <w:t xml:space="preserve"> и 9)</w:t>
      </w:r>
      <w:r w:rsidRPr="00693970">
        <w:t xml:space="preserve"> пункта 1.2 и подпункт</w:t>
      </w:r>
      <w:r>
        <w:t>а</w:t>
      </w:r>
      <w:r w:rsidRPr="00693970">
        <w:t xml:space="preserve"> 7 пункта 1.3 ра</w:t>
      </w:r>
      <w:r w:rsidRPr="00693970">
        <w:t>с</w:t>
      </w:r>
      <w:r w:rsidRPr="00693970">
        <w:t>пространяются на правоотношения</w:t>
      </w:r>
      <w:r>
        <w:t>,</w:t>
      </w:r>
      <w:r w:rsidRPr="00693970">
        <w:t xml:space="preserve"> </w:t>
      </w:r>
      <w:r>
        <w:t>возникшие</w:t>
      </w:r>
      <w:r w:rsidRPr="00693970">
        <w:t xml:space="preserve"> до принятия данного решения.</w:t>
      </w:r>
    </w:p>
    <w:p w:rsidR="00215D5A" w:rsidRDefault="00215D5A" w:rsidP="005507BA">
      <w:pPr>
        <w:ind w:firstLine="709"/>
        <w:jc w:val="both"/>
      </w:pPr>
      <w:r>
        <w:rPr>
          <w:b/>
        </w:rPr>
        <w:t>6.</w:t>
      </w:r>
      <w:r>
        <w:t xml:space="preserve"> Считать утратившим силу Форму 2 к Положению о пенсионном обе</w:t>
      </w:r>
      <w:r>
        <w:t>с</w:t>
      </w:r>
      <w:r>
        <w:t>печении муниципальных служащих и лиц, замещавших муниципальные дол</w:t>
      </w:r>
      <w:r>
        <w:t>ж</w:t>
      </w:r>
      <w:r>
        <w:t>ности муниципального района «Шилкинский район», утвержденного решением Совета муниципального района «Шилкинский район» от 20.02.2014г. № 93.</w:t>
      </w:r>
    </w:p>
    <w:p w:rsidR="00215D5A" w:rsidRPr="00693970" w:rsidRDefault="00215D5A" w:rsidP="005507BA">
      <w:pPr>
        <w:ind w:firstLine="709"/>
        <w:jc w:val="both"/>
      </w:pPr>
      <w:r w:rsidRPr="007F5DB4">
        <w:rPr>
          <w:b/>
        </w:rPr>
        <w:t>7.</w:t>
      </w:r>
      <w:r>
        <w:t xml:space="preserve"> Приложение № 1 к данному решению Совета муниципального района «Шилкинский район» </w:t>
      </w:r>
      <w:r w:rsidRPr="00693970">
        <w:t>распространяются на правоотношения</w:t>
      </w:r>
      <w:r>
        <w:t>,</w:t>
      </w:r>
      <w:r w:rsidRPr="00693970">
        <w:t xml:space="preserve"> </w:t>
      </w:r>
      <w:r>
        <w:t>возникшие</w:t>
      </w:r>
      <w:r w:rsidRPr="00693970">
        <w:t xml:space="preserve"> до принятия данного решения.</w:t>
      </w:r>
    </w:p>
    <w:p w:rsidR="00215D5A" w:rsidRPr="001D6806" w:rsidRDefault="00215D5A" w:rsidP="00E0140E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611E7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80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1 января 2017 года</w:t>
      </w:r>
      <w:r w:rsidRPr="001D6806">
        <w:rPr>
          <w:rFonts w:ascii="Times New Roman" w:hAnsi="Times New Roman" w:cs="Times New Roman"/>
          <w:sz w:val="28"/>
          <w:szCs w:val="28"/>
        </w:rPr>
        <w:t>.</w:t>
      </w:r>
    </w:p>
    <w:p w:rsidR="00215D5A" w:rsidRPr="001D6806" w:rsidRDefault="00215D5A" w:rsidP="00AE50D4">
      <w:pPr>
        <w:ind w:right="-5" w:firstLine="539"/>
        <w:jc w:val="both"/>
      </w:pPr>
      <w:r>
        <w:lastRenderedPageBreak/>
        <w:t xml:space="preserve">  </w:t>
      </w:r>
      <w:r>
        <w:rPr>
          <w:b/>
        </w:rPr>
        <w:t>9</w:t>
      </w:r>
      <w:r w:rsidRPr="00611E76">
        <w:rPr>
          <w:b/>
        </w:rPr>
        <w:t>.</w:t>
      </w:r>
      <w:r w:rsidRPr="001D6806">
        <w:t> Настоящее решение опубликовать (обнародовать) на официальном по</w:t>
      </w:r>
      <w:r w:rsidRPr="001D6806">
        <w:t>р</w:t>
      </w:r>
      <w:r w:rsidRPr="001D6806">
        <w:t xml:space="preserve">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 w:rsidRPr="001D6806">
        <w:rPr>
          <w:u w:val="single"/>
        </w:rPr>
        <w:t>.</w:t>
      </w:r>
      <w:proofErr w:type="spellStart"/>
      <w:r w:rsidRPr="001D6806">
        <w:rPr>
          <w:u w:val="single"/>
        </w:rPr>
        <w:t>Шилкинский.рф</w:t>
      </w:r>
      <w:proofErr w:type="spellEnd"/>
      <w:r w:rsidRPr="001D6806">
        <w:rPr>
          <w:u w:val="single"/>
        </w:rPr>
        <w:t>.»</w:t>
      </w:r>
      <w:r w:rsidRPr="001D6806">
        <w:t xml:space="preserve"> в информационно-телекоммуникационной сети Интернет.</w:t>
      </w: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Pr="001D6806" w:rsidRDefault="00215D5A" w:rsidP="00B06207">
      <w:pPr>
        <w:ind w:left="568"/>
      </w:pPr>
    </w:p>
    <w:p w:rsidR="00215D5A" w:rsidRDefault="00215D5A" w:rsidP="00B954CF">
      <w:r w:rsidRPr="001D6806">
        <w:t>Глава муниципального района                                                          Д.А. Пляскин</w:t>
      </w:r>
    </w:p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Default="00215D5A" w:rsidP="00B954CF"/>
    <w:p w:rsidR="00215D5A" w:rsidRPr="006950D7" w:rsidRDefault="00215D5A" w:rsidP="007F5DB4">
      <w:pPr>
        <w:jc w:val="right"/>
        <w:rPr>
          <w:sz w:val="22"/>
          <w:szCs w:val="22"/>
        </w:rPr>
      </w:pPr>
      <w:r w:rsidRPr="006950D7">
        <w:rPr>
          <w:sz w:val="22"/>
          <w:szCs w:val="22"/>
        </w:rPr>
        <w:lastRenderedPageBreak/>
        <w:t>ПРИЛОЖЕНИЕ № 1</w:t>
      </w:r>
    </w:p>
    <w:p w:rsidR="00215D5A" w:rsidRPr="006950D7" w:rsidRDefault="00215D5A" w:rsidP="007F5DB4">
      <w:pPr>
        <w:jc w:val="right"/>
        <w:rPr>
          <w:sz w:val="22"/>
          <w:szCs w:val="22"/>
        </w:rPr>
      </w:pPr>
      <w:r w:rsidRPr="006950D7">
        <w:rPr>
          <w:sz w:val="22"/>
          <w:szCs w:val="22"/>
        </w:rPr>
        <w:t xml:space="preserve">к Положению о пенсионном обеспечении </w:t>
      </w:r>
      <w:proofErr w:type="gramStart"/>
      <w:r w:rsidRPr="006950D7">
        <w:rPr>
          <w:sz w:val="22"/>
          <w:szCs w:val="22"/>
        </w:rPr>
        <w:t>муниципальных</w:t>
      </w:r>
      <w:proofErr w:type="gramEnd"/>
      <w:r w:rsidRPr="006950D7">
        <w:rPr>
          <w:sz w:val="22"/>
          <w:szCs w:val="22"/>
        </w:rPr>
        <w:t xml:space="preserve"> </w:t>
      </w:r>
    </w:p>
    <w:p w:rsidR="00215D5A" w:rsidRPr="006950D7" w:rsidRDefault="00215D5A" w:rsidP="007F5DB4">
      <w:pPr>
        <w:jc w:val="right"/>
        <w:rPr>
          <w:sz w:val="22"/>
          <w:szCs w:val="22"/>
        </w:rPr>
      </w:pPr>
      <w:r w:rsidRPr="006950D7">
        <w:rPr>
          <w:sz w:val="22"/>
          <w:szCs w:val="22"/>
        </w:rPr>
        <w:t xml:space="preserve">служащих и лиц, замещающих муниципальные должности </w:t>
      </w:r>
    </w:p>
    <w:p w:rsidR="00215D5A" w:rsidRPr="006950D7" w:rsidRDefault="00215D5A" w:rsidP="007F5DB4">
      <w:pPr>
        <w:jc w:val="right"/>
        <w:rPr>
          <w:sz w:val="22"/>
          <w:szCs w:val="22"/>
        </w:rPr>
      </w:pPr>
      <w:r w:rsidRPr="006950D7">
        <w:rPr>
          <w:sz w:val="22"/>
          <w:szCs w:val="22"/>
        </w:rPr>
        <w:t>муниципального района «Шилкинский район»</w:t>
      </w:r>
    </w:p>
    <w:p w:rsidR="00215D5A" w:rsidRDefault="00215D5A" w:rsidP="007F5DB4">
      <w:pPr>
        <w:jc w:val="right"/>
        <w:rPr>
          <w:sz w:val="24"/>
          <w:szCs w:val="24"/>
        </w:rPr>
      </w:pPr>
    </w:p>
    <w:p w:rsidR="00215D5A" w:rsidRDefault="00215D5A" w:rsidP="00897F4B">
      <w:pPr>
        <w:jc w:val="center"/>
        <w:rPr>
          <w:sz w:val="24"/>
          <w:szCs w:val="24"/>
        </w:rPr>
      </w:pPr>
    </w:p>
    <w:p w:rsidR="00215D5A" w:rsidRDefault="00215D5A" w:rsidP="00897F4B">
      <w:pPr>
        <w:jc w:val="center"/>
        <w:rPr>
          <w:sz w:val="24"/>
          <w:szCs w:val="24"/>
        </w:rPr>
      </w:pPr>
    </w:p>
    <w:p w:rsidR="00215D5A" w:rsidRPr="00653C79" w:rsidRDefault="00215D5A" w:rsidP="00897F4B">
      <w:pPr>
        <w:jc w:val="center"/>
        <w:rPr>
          <w:b/>
          <w:sz w:val="24"/>
          <w:szCs w:val="24"/>
        </w:rPr>
      </w:pPr>
      <w:r w:rsidRPr="00653C79">
        <w:rPr>
          <w:b/>
          <w:sz w:val="24"/>
          <w:szCs w:val="24"/>
        </w:rPr>
        <w:t>СПРАВКА</w:t>
      </w:r>
    </w:p>
    <w:p w:rsidR="00215D5A" w:rsidRPr="00653C79" w:rsidRDefault="00215D5A" w:rsidP="00897F4B">
      <w:pPr>
        <w:jc w:val="center"/>
        <w:rPr>
          <w:b/>
          <w:sz w:val="24"/>
          <w:szCs w:val="24"/>
        </w:rPr>
      </w:pPr>
      <w:r w:rsidRPr="00653C79">
        <w:rPr>
          <w:b/>
          <w:sz w:val="24"/>
          <w:szCs w:val="24"/>
        </w:rPr>
        <w:t xml:space="preserve">О  РАЗМЕРЕ  СРЕДНЕМЕСЯЧНОГО  ДЕНЕЖНОГО  СОДЕРЖАНИЯ </w:t>
      </w:r>
    </w:p>
    <w:p w:rsidR="00215D5A" w:rsidRPr="00653C79" w:rsidRDefault="00215D5A" w:rsidP="00897F4B">
      <w:pPr>
        <w:jc w:val="center"/>
        <w:rPr>
          <w:b/>
          <w:sz w:val="24"/>
          <w:szCs w:val="24"/>
        </w:rPr>
      </w:pPr>
      <w:r w:rsidRPr="00653C79">
        <w:rPr>
          <w:b/>
          <w:sz w:val="24"/>
          <w:szCs w:val="24"/>
        </w:rPr>
        <w:t xml:space="preserve">ЛИЦА,  ЗАМЕЩАВШЕГО  ДОЛЖНОСТЬ  </w:t>
      </w:r>
      <w:proofErr w:type="gramStart"/>
      <w:r w:rsidRPr="00653C79">
        <w:rPr>
          <w:b/>
          <w:sz w:val="24"/>
          <w:szCs w:val="24"/>
        </w:rPr>
        <w:t>МУНИЦИПАЛЬНОЙ</w:t>
      </w:r>
      <w:proofErr w:type="gramEnd"/>
      <w:r w:rsidRPr="00653C79">
        <w:rPr>
          <w:b/>
          <w:sz w:val="24"/>
          <w:szCs w:val="24"/>
        </w:rPr>
        <w:t xml:space="preserve"> </w:t>
      </w:r>
    </w:p>
    <w:p w:rsidR="00215D5A" w:rsidRPr="00653C79" w:rsidRDefault="00215D5A" w:rsidP="00897F4B">
      <w:pPr>
        <w:jc w:val="center"/>
        <w:rPr>
          <w:b/>
          <w:sz w:val="24"/>
          <w:szCs w:val="24"/>
        </w:rPr>
      </w:pPr>
      <w:r w:rsidRPr="00653C79">
        <w:rPr>
          <w:b/>
          <w:sz w:val="24"/>
          <w:szCs w:val="24"/>
        </w:rPr>
        <w:t>СЛУЖБЫ,  ДЛЯ  УСТАНОВЛЕНИЯ  ПЕНСИИ  ЗА  ВЫСЛУГУ  ЛЕТ</w:t>
      </w:r>
    </w:p>
    <w:p w:rsidR="00215D5A" w:rsidRDefault="00215D5A" w:rsidP="00897F4B">
      <w:pPr>
        <w:jc w:val="center"/>
        <w:rPr>
          <w:b/>
        </w:rPr>
      </w:pPr>
    </w:p>
    <w:p w:rsidR="00215D5A" w:rsidRDefault="00215D5A" w:rsidP="000E1CD4">
      <w:pPr>
        <w:jc w:val="both"/>
        <w:rPr>
          <w:sz w:val="20"/>
          <w:szCs w:val="20"/>
        </w:rPr>
      </w:pPr>
      <w:r w:rsidRPr="00653C79">
        <w:rPr>
          <w:sz w:val="24"/>
          <w:szCs w:val="24"/>
        </w:rPr>
        <w:t>Денежное содержание</w:t>
      </w:r>
      <w:r>
        <w:t xml:space="preserve"> ___________________________________________________, </w:t>
      </w:r>
    </w:p>
    <w:p w:rsidR="00215D5A" w:rsidRDefault="00215D5A" w:rsidP="000E1CD4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      (фамилия, имя, отчество) </w:t>
      </w:r>
    </w:p>
    <w:p w:rsidR="00215D5A" w:rsidRDefault="00215D5A" w:rsidP="000E1CD4">
      <w:pPr>
        <w:jc w:val="both"/>
        <w:rPr>
          <w:sz w:val="20"/>
          <w:szCs w:val="20"/>
        </w:rPr>
      </w:pPr>
      <w:proofErr w:type="gramStart"/>
      <w:r w:rsidRPr="00653C79">
        <w:rPr>
          <w:sz w:val="24"/>
          <w:szCs w:val="24"/>
        </w:rPr>
        <w:t>замещавшего</w:t>
      </w:r>
      <w:proofErr w:type="gramEnd"/>
      <w:r w:rsidRPr="00653C79">
        <w:rPr>
          <w:sz w:val="24"/>
          <w:szCs w:val="24"/>
        </w:rPr>
        <w:t xml:space="preserve"> должность муниципальной службы</w:t>
      </w:r>
      <w:r>
        <w:t xml:space="preserve"> _______________________________ </w:t>
      </w:r>
    </w:p>
    <w:p w:rsidR="00215D5A" w:rsidRDefault="00215D5A" w:rsidP="000E1CD4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(наименование должности) </w:t>
      </w:r>
    </w:p>
    <w:p w:rsidR="00215D5A" w:rsidRDefault="00215D5A" w:rsidP="000E1CD4">
      <w:pPr>
        <w:jc w:val="both"/>
      </w:pPr>
      <w:r>
        <w:t>___________________________________________________________________ ,</w:t>
      </w:r>
    </w:p>
    <w:p w:rsidR="00215D5A" w:rsidRDefault="00215D5A" w:rsidP="000E1CD4">
      <w:pPr>
        <w:jc w:val="both"/>
        <w:rPr>
          <w:sz w:val="20"/>
          <w:szCs w:val="20"/>
        </w:rPr>
      </w:pPr>
      <w:r w:rsidRPr="00653C79">
        <w:rPr>
          <w:sz w:val="24"/>
          <w:szCs w:val="24"/>
        </w:rPr>
        <w:t xml:space="preserve">за период </w:t>
      </w:r>
      <w:proofErr w:type="gramStart"/>
      <w:r w:rsidRPr="00653C79">
        <w:rPr>
          <w:sz w:val="24"/>
          <w:szCs w:val="24"/>
        </w:rPr>
        <w:t>с</w:t>
      </w:r>
      <w:proofErr w:type="gramEnd"/>
      <w:r>
        <w:t xml:space="preserve"> __________________________ </w:t>
      </w:r>
      <w:r w:rsidRPr="00653C79">
        <w:rPr>
          <w:sz w:val="24"/>
          <w:szCs w:val="24"/>
        </w:rPr>
        <w:t>по</w:t>
      </w:r>
      <w:r>
        <w:t xml:space="preserve"> ______________________________ </w:t>
      </w:r>
    </w:p>
    <w:p w:rsidR="00215D5A" w:rsidRDefault="00215D5A" w:rsidP="000E1CD4">
      <w:pPr>
        <w:jc w:val="both"/>
      </w:pPr>
      <w:r>
        <w:rPr>
          <w:sz w:val="20"/>
          <w:szCs w:val="20"/>
        </w:rPr>
        <w:t xml:space="preserve">                                           (день, месяц, год)                                                                  (день, месяц, год) </w:t>
      </w:r>
    </w:p>
    <w:p w:rsidR="00215D5A" w:rsidRDefault="00215D5A" w:rsidP="000E1CD4">
      <w:pPr>
        <w:jc w:val="both"/>
        <w:rPr>
          <w:sz w:val="24"/>
          <w:szCs w:val="24"/>
        </w:rPr>
      </w:pPr>
      <w:r w:rsidRPr="00653C79">
        <w:rPr>
          <w:sz w:val="24"/>
          <w:szCs w:val="24"/>
        </w:rPr>
        <w:t xml:space="preserve">составило: </w:t>
      </w:r>
    </w:p>
    <w:p w:rsidR="00215D5A" w:rsidRDefault="00215D5A" w:rsidP="000E1CD4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9"/>
        <w:gridCol w:w="4969"/>
        <w:gridCol w:w="1781"/>
        <w:gridCol w:w="1280"/>
        <w:gridCol w:w="1284"/>
      </w:tblGrid>
      <w:tr w:rsidR="00215D5A" w:rsidRPr="00546FE8" w:rsidTr="00D21DD9">
        <w:tc>
          <w:tcPr>
            <w:tcW w:w="539" w:type="dxa"/>
            <w:vMerge w:val="restart"/>
            <w:vAlign w:val="center"/>
          </w:tcPr>
          <w:p w:rsidR="00215D5A" w:rsidRPr="0032553B" w:rsidRDefault="00215D5A" w:rsidP="00D21DD9">
            <w:pPr>
              <w:jc w:val="center"/>
              <w:rPr>
                <w:sz w:val="22"/>
                <w:szCs w:val="22"/>
              </w:rPr>
            </w:pPr>
            <w:r w:rsidRPr="0032553B">
              <w:rPr>
                <w:sz w:val="22"/>
                <w:szCs w:val="22"/>
              </w:rPr>
              <w:t>№</w:t>
            </w:r>
          </w:p>
          <w:p w:rsidR="00215D5A" w:rsidRPr="0032553B" w:rsidRDefault="00215D5A" w:rsidP="00D21DD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2553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2553B">
              <w:rPr>
                <w:sz w:val="22"/>
                <w:szCs w:val="22"/>
              </w:rPr>
              <w:t>/</w:t>
            </w:r>
            <w:proofErr w:type="spellStart"/>
            <w:r w:rsidRPr="0032553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69" w:type="dxa"/>
            <w:vMerge w:val="restart"/>
            <w:vAlign w:val="center"/>
          </w:tcPr>
          <w:p w:rsidR="00215D5A" w:rsidRPr="0032553B" w:rsidRDefault="00215D5A" w:rsidP="00D21DD9">
            <w:pPr>
              <w:jc w:val="center"/>
              <w:rPr>
                <w:sz w:val="22"/>
                <w:szCs w:val="22"/>
              </w:rPr>
            </w:pPr>
            <w:r w:rsidRPr="0032553B">
              <w:rPr>
                <w:sz w:val="22"/>
                <w:szCs w:val="22"/>
              </w:rPr>
              <w:t>Денежное</w:t>
            </w:r>
          </w:p>
          <w:p w:rsidR="00215D5A" w:rsidRPr="0032553B" w:rsidRDefault="00215D5A" w:rsidP="00D21DD9">
            <w:pPr>
              <w:jc w:val="center"/>
              <w:rPr>
                <w:sz w:val="22"/>
                <w:szCs w:val="22"/>
              </w:rPr>
            </w:pPr>
            <w:r w:rsidRPr="0032553B">
              <w:rPr>
                <w:sz w:val="22"/>
                <w:szCs w:val="22"/>
              </w:rPr>
              <w:t>содержание</w:t>
            </w:r>
          </w:p>
        </w:tc>
        <w:tc>
          <w:tcPr>
            <w:tcW w:w="1781" w:type="dxa"/>
            <w:vMerge w:val="restart"/>
            <w:vAlign w:val="center"/>
          </w:tcPr>
          <w:p w:rsidR="00215D5A" w:rsidRPr="0032553B" w:rsidRDefault="00215D5A" w:rsidP="00D21DD9">
            <w:pPr>
              <w:jc w:val="center"/>
              <w:rPr>
                <w:sz w:val="22"/>
                <w:szCs w:val="22"/>
              </w:rPr>
            </w:pPr>
            <w:r w:rsidRPr="0032553B">
              <w:rPr>
                <w:sz w:val="22"/>
                <w:szCs w:val="22"/>
              </w:rPr>
              <w:t>за 12 месяцев (рублей, копеек)</w:t>
            </w:r>
          </w:p>
        </w:tc>
        <w:tc>
          <w:tcPr>
            <w:tcW w:w="2564" w:type="dxa"/>
            <w:gridSpan w:val="2"/>
          </w:tcPr>
          <w:p w:rsidR="00215D5A" w:rsidRPr="0032553B" w:rsidRDefault="00215D5A" w:rsidP="0032553B">
            <w:pPr>
              <w:jc w:val="center"/>
              <w:rPr>
                <w:sz w:val="22"/>
                <w:szCs w:val="22"/>
              </w:rPr>
            </w:pPr>
            <w:r w:rsidRPr="0032553B">
              <w:rPr>
                <w:sz w:val="22"/>
                <w:szCs w:val="22"/>
              </w:rPr>
              <w:t>в месяц</w:t>
            </w: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 xml:space="preserve">в </w:t>
            </w:r>
          </w:p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proofErr w:type="gramStart"/>
            <w:r w:rsidRPr="0032553B">
              <w:rPr>
                <w:sz w:val="24"/>
                <w:szCs w:val="24"/>
              </w:rPr>
              <w:t>процентах</w:t>
            </w:r>
            <w:proofErr w:type="gramEnd"/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в рублях, копейках</w:t>
            </w: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1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Должностной оклад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 w:val="restart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2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 xml:space="preserve">Надбавки к должностному окладу </w:t>
            </w:r>
            <w:proofErr w:type="gramStart"/>
            <w:r w:rsidRPr="0032553B">
              <w:rPr>
                <w:sz w:val="24"/>
                <w:szCs w:val="24"/>
              </w:rPr>
              <w:t>за</w:t>
            </w:r>
            <w:proofErr w:type="gramEnd"/>
            <w:r w:rsidRPr="0032553B">
              <w:rPr>
                <w:sz w:val="24"/>
                <w:szCs w:val="24"/>
              </w:rPr>
              <w:t>: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классный чин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выслугу лет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особые условия муниципальной службы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 xml:space="preserve">за работу со сведениями, составляющими </w:t>
            </w:r>
          </w:p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государственную тайну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  <w:vMerge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за почетные звания Российской Федерации, почетные звания Читинской области, Аги</w:t>
            </w:r>
            <w:r w:rsidRPr="0032553B">
              <w:rPr>
                <w:sz w:val="24"/>
                <w:szCs w:val="24"/>
              </w:rPr>
              <w:t>н</w:t>
            </w:r>
            <w:r w:rsidRPr="0032553B">
              <w:rPr>
                <w:sz w:val="24"/>
                <w:szCs w:val="24"/>
              </w:rPr>
              <w:t>ского Бурятского автономного округа, Заба</w:t>
            </w:r>
            <w:r w:rsidRPr="0032553B">
              <w:rPr>
                <w:sz w:val="24"/>
                <w:szCs w:val="24"/>
              </w:rPr>
              <w:t>й</w:t>
            </w:r>
            <w:r w:rsidRPr="0032553B">
              <w:rPr>
                <w:sz w:val="24"/>
                <w:szCs w:val="24"/>
              </w:rPr>
              <w:t>кальского края, ученую степень, ученое зв</w:t>
            </w:r>
            <w:r w:rsidRPr="0032553B">
              <w:rPr>
                <w:sz w:val="24"/>
                <w:szCs w:val="24"/>
              </w:rPr>
              <w:t>а</w:t>
            </w:r>
            <w:r w:rsidRPr="0032553B">
              <w:rPr>
                <w:sz w:val="24"/>
                <w:szCs w:val="24"/>
              </w:rPr>
              <w:t>ние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3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Ежемесячное денежное поощрение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4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Премии за выполнение особо важных и сложных заданий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5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Единовременная выплата при предоставл</w:t>
            </w:r>
            <w:r w:rsidRPr="0032553B">
              <w:rPr>
                <w:sz w:val="24"/>
                <w:szCs w:val="24"/>
              </w:rPr>
              <w:t>е</w:t>
            </w:r>
            <w:r w:rsidRPr="0032553B">
              <w:rPr>
                <w:sz w:val="24"/>
                <w:szCs w:val="24"/>
              </w:rPr>
              <w:t>нии ежегодного оплачиваемого отпуска и м</w:t>
            </w:r>
            <w:r w:rsidRPr="0032553B">
              <w:rPr>
                <w:sz w:val="24"/>
                <w:szCs w:val="24"/>
              </w:rPr>
              <w:t>а</w:t>
            </w:r>
            <w:r w:rsidRPr="0032553B">
              <w:rPr>
                <w:sz w:val="24"/>
                <w:szCs w:val="24"/>
              </w:rPr>
              <w:t>териальная помощь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6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Другие выплаты, производимые за счет средств фонда оплаты труда муниципальных служащих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7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Надбавки за работу в местностях с особыми климатическими условиями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  <w:tr w:rsidR="00215D5A" w:rsidTr="0032553B">
        <w:tc>
          <w:tcPr>
            <w:tcW w:w="539" w:type="dxa"/>
          </w:tcPr>
          <w:p w:rsidR="00215D5A" w:rsidRPr="0032553B" w:rsidRDefault="00215D5A" w:rsidP="0032553B">
            <w:pPr>
              <w:jc w:val="center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8</w:t>
            </w:r>
          </w:p>
        </w:tc>
        <w:tc>
          <w:tcPr>
            <w:tcW w:w="4969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ИТОГО денежное содержание для установл</w:t>
            </w:r>
            <w:r w:rsidRPr="0032553B">
              <w:rPr>
                <w:sz w:val="24"/>
                <w:szCs w:val="24"/>
              </w:rPr>
              <w:t>е</w:t>
            </w:r>
            <w:r w:rsidRPr="0032553B">
              <w:rPr>
                <w:sz w:val="24"/>
                <w:szCs w:val="24"/>
              </w:rPr>
              <w:t>ния пенсии за выслугу лет</w:t>
            </w:r>
          </w:p>
        </w:tc>
        <w:tc>
          <w:tcPr>
            <w:tcW w:w="1781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</w:p>
        </w:tc>
      </w:tr>
    </w:tbl>
    <w:p w:rsidR="00215D5A" w:rsidRDefault="00215D5A" w:rsidP="000E1CD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568"/>
        <w:gridCol w:w="1285"/>
      </w:tblGrid>
      <w:tr w:rsidR="00215D5A" w:rsidTr="0032553B">
        <w:tc>
          <w:tcPr>
            <w:tcW w:w="8568" w:type="dxa"/>
          </w:tcPr>
          <w:p w:rsidR="00215D5A" w:rsidRPr="0032553B" w:rsidRDefault="00215D5A" w:rsidP="0032553B">
            <w:pPr>
              <w:jc w:val="both"/>
              <w:rPr>
                <w:sz w:val="24"/>
                <w:szCs w:val="24"/>
              </w:rPr>
            </w:pPr>
            <w:r w:rsidRPr="0032553B">
              <w:rPr>
                <w:sz w:val="24"/>
                <w:szCs w:val="24"/>
              </w:rPr>
              <w:t>Должностной оклад по должности на день обращения за назначением пенсии за выслугу лет</w:t>
            </w:r>
          </w:p>
        </w:tc>
        <w:tc>
          <w:tcPr>
            <w:tcW w:w="1285" w:type="dxa"/>
          </w:tcPr>
          <w:p w:rsidR="00215D5A" w:rsidRPr="0032553B" w:rsidRDefault="00215D5A" w:rsidP="0032553B">
            <w:pPr>
              <w:jc w:val="both"/>
            </w:pPr>
          </w:p>
        </w:tc>
      </w:tr>
    </w:tbl>
    <w:p w:rsidR="00215D5A" w:rsidRDefault="00215D5A" w:rsidP="000E1CD4">
      <w:pPr>
        <w:jc w:val="both"/>
      </w:pPr>
    </w:p>
    <w:p w:rsidR="00215D5A" w:rsidRDefault="00215D5A" w:rsidP="000E1CD4">
      <w:pPr>
        <w:jc w:val="both"/>
        <w:rPr>
          <w:sz w:val="24"/>
          <w:szCs w:val="24"/>
        </w:rPr>
      </w:pPr>
      <w:r w:rsidRPr="006950D7">
        <w:rPr>
          <w:sz w:val="24"/>
          <w:szCs w:val="24"/>
        </w:rPr>
        <w:lastRenderedPageBreak/>
        <w:t>Руководитель органа местного самоуправления</w:t>
      </w:r>
    </w:p>
    <w:p w:rsidR="00215D5A" w:rsidRDefault="00215D5A" w:rsidP="000E1CD4">
      <w:pPr>
        <w:jc w:val="both"/>
        <w:rPr>
          <w:sz w:val="20"/>
          <w:szCs w:val="20"/>
        </w:rPr>
      </w:pPr>
      <w:r w:rsidRPr="006950D7">
        <w:rPr>
          <w:sz w:val="24"/>
          <w:szCs w:val="24"/>
        </w:rPr>
        <w:t>(структурного подразделения)</w:t>
      </w:r>
      <w:r>
        <w:rPr>
          <w:sz w:val="24"/>
          <w:szCs w:val="24"/>
        </w:rPr>
        <w:t xml:space="preserve">                                _____________________________________ </w:t>
      </w:r>
    </w:p>
    <w:p w:rsidR="00215D5A" w:rsidRDefault="00215D5A" w:rsidP="000E1CD4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(подпись, фамилия, инициалы) </w:t>
      </w:r>
    </w:p>
    <w:p w:rsidR="00215D5A" w:rsidRDefault="00215D5A" w:rsidP="000E1CD4">
      <w:pPr>
        <w:jc w:val="both"/>
        <w:rPr>
          <w:sz w:val="24"/>
          <w:szCs w:val="24"/>
        </w:rPr>
      </w:pPr>
    </w:p>
    <w:p w:rsidR="00215D5A" w:rsidRDefault="00215D5A" w:rsidP="000E1CD4">
      <w:pPr>
        <w:jc w:val="both"/>
        <w:rPr>
          <w:sz w:val="20"/>
          <w:szCs w:val="20"/>
        </w:rPr>
      </w:pPr>
      <w:r>
        <w:rPr>
          <w:sz w:val="24"/>
          <w:szCs w:val="24"/>
        </w:rPr>
        <w:t xml:space="preserve">Главный бухгалтер                                                   _____________________________________ </w:t>
      </w:r>
    </w:p>
    <w:p w:rsidR="00215D5A" w:rsidRDefault="00215D5A" w:rsidP="000E1CD4">
      <w:pPr>
        <w:jc w:val="both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(подпись, фамилия, инициалы) </w:t>
      </w:r>
    </w:p>
    <w:p w:rsidR="00215D5A" w:rsidRDefault="00215D5A" w:rsidP="000E1CD4">
      <w:pPr>
        <w:jc w:val="both"/>
        <w:rPr>
          <w:sz w:val="24"/>
          <w:szCs w:val="24"/>
        </w:rPr>
      </w:pPr>
    </w:p>
    <w:p w:rsidR="00215D5A" w:rsidRDefault="00215D5A" w:rsidP="000E1CD4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15D5A" w:rsidRDefault="00215D5A" w:rsidP="000E1CD4">
      <w:pPr>
        <w:jc w:val="both"/>
        <w:rPr>
          <w:sz w:val="24"/>
          <w:szCs w:val="24"/>
        </w:rPr>
      </w:pPr>
    </w:p>
    <w:p w:rsidR="00215D5A" w:rsidRDefault="00215D5A" w:rsidP="000E1CD4">
      <w:pPr>
        <w:jc w:val="both"/>
        <w:rPr>
          <w:sz w:val="24"/>
          <w:szCs w:val="24"/>
        </w:rPr>
      </w:pPr>
    </w:p>
    <w:p w:rsidR="00215D5A" w:rsidRPr="006950D7" w:rsidRDefault="00215D5A" w:rsidP="000E1C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Дата выдачи «______» _______________ 20 </w:t>
      </w:r>
      <w:proofErr w:type="spellStart"/>
      <w:r>
        <w:rPr>
          <w:sz w:val="24"/>
          <w:szCs w:val="24"/>
        </w:rPr>
        <w:t>______г</w:t>
      </w:r>
      <w:proofErr w:type="spellEnd"/>
      <w:r>
        <w:rPr>
          <w:sz w:val="24"/>
          <w:szCs w:val="24"/>
        </w:rPr>
        <w:t>.</w:t>
      </w:r>
    </w:p>
    <w:sectPr w:rsidR="00215D5A" w:rsidRPr="006950D7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a6">
    <w:name w:val="Table Grid"/>
    <w:basedOn w:val="a1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10</Pages>
  <Words>2694</Words>
  <Characters>19749</Characters>
  <Application>Microsoft Office Word</Application>
  <DocSecurity>0</DocSecurity>
  <Lines>164</Lines>
  <Paragraphs>44</Paragraphs>
  <ScaleCrop>false</ScaleCrop>
  <Company>Your Company Name</Company>
  <LinksUpToDate>false</LinksUpToDate>
  <CharactersWithSpaces>22399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vitalia</cp:lastModifiedBy>
  <cp:revision>18</cp:revision>
  <cp:lastPrinted>2001-12-31T21:10:00Z</cp:lastPrinted>
  <dcterms:created xsi:type="dcterms:W3CDTF">2016-12-21T03:22:00Z</dcterms:created>
  <dcterms:modified xsi:type="dcterms:W3CDTF">2016-12-26T00:33:00Z</dcterms:modified>
</cp:coreProperties>
</file>